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41A" w:rsidRPr="00CB0905" w:rsidRDefault="00A6341A" w:rsidP="00CB0905">
      <w:bookmarkStart w:id="0" w:name="_Toc350290876"/>
      <w:bookmarkStart w:id="1" w:name="_Toc350291056"/>
      <w:r w:rsidRPr="00CB0905">
        <w:t>Limbaje de programare</w:t>
      </w:r>
      <w:bookmarkEnd w:id="0"/>
      <w:bookmarkEnd w:id="1"/>
    </w:p>
    <w:p w:rsidR="00A6341A" w:rsidRPr="00CB0905" w:rsidRDefault="00A6341A" w:rsidP="00CB0905">
      <w:r w:rsidRPr="00CB0905">
        <w:t>Un</w:t>
      </w:r>
      <w:r w:rsidR="004F25D6" w:rsidRPr="00CB0905">
        <w:t xml:space="preserve"> </w:t>
      </w:r>
      <w:r w:rsidRPr="00CB0905">
        <w:t>limbaj de programare</w:t>
      </w:r>
      <w:r w:rsidR="004F25D6" w:rsidRPr="00CB0905">
        <w:t xml:space="preserve"> </w:t>
      </w:r>
      <w:r w:rsidRPr="00CB0905">
        <w:t>este un set bine definit de expresii și reguli (sau tehnici) valide de formulare a instrucțiunilor pentru un</w:t>
      </w:r>
      <w:r w:rsidR="004F25D6" w:rsidRPr="00CB0905">
        <w:t xml:space="preserve"> </w:t>
      </w:r>
      <w:r w:rsidRPr="00CB0905">
        <w:t>computer. Un limbaj de programare are definite un set de reguli sintactice și semantice. El dă posibilitatea programatorului să specifice în mod exact și amănunțit acțiunile pe care trebuie să le execute calculatorul, în ce ordine și cu ce date. Specificarea constă practic în întocmirea/scrierea programelor necesare ("programare").</w:t>
      </w:r>
    </w:p>
    <w:p w:rsidR="004641AF" w:rsidRPr="00CB0905" w:rsidRDefault="004641AF" w:rsidP="00CB0905"/>
    <w:p w:rsidR="00A6341A" w:rsidRPr="00CB0905" w:rsidRDefault="00A6341A" w:rsidP="00CB0905">
      <w:bookmarkStart w:id="2" w:name="_Toc350291058"/>
      <w:bookmarkStart w:id="3" w:name="_Toc350291807"/>
      <w:r w:rsidRPr="00CB0905">
        <w:t>Categorii</w:t>
      </w:r>
      <w:bookmarkEnd w:id="2"/>
      <w:bookmarkEnd w:id="3"/>
    </w:p>
    <w:p w:rsidR="00A6341A" w:rsidRPr="00CB0905" w:rsidRDefault="00B50B82" w:rsidP="00CB0905">
      <w:r w:rsidRPr="00CB0905">
        <w:t xml:space="preserve">După </w:t>
      </w:r>
      <w:r w:rsidR="00A6341A" w:rsidRPr="00CB0905">
        <w:t>paradigma programării</w:t>
      </w:r>
    </w:p>
    <w:p w:rsidR="00A6341A" w:rsidRPr="00CB0905" w:rsidRDefault="00B50B82" w:rsidP="00CB0905">
      <w:r w:rsidRPr="00CB0905">
        <w:t xml:space="preserve">Limbaje </w:t>
      </w:r>
      <w:r w:rsidR="00A6341A" w:rsidRPr="00CB0905">
        <w:t>ezoterice, ex.</w:t>
      </w:r>
      <w:r w:rsidRPr="00CB0905">
        <w:t xml:space="preserve"> </w:t>
      </w:r>
      <w:r w:rsidR="00A6341A" w:rsidRPr="00CB0905">
        <w:t>Brainfuck</w:t>
      </w:r>
      <w:r w:rsidR="00C6755E" w:rsidRPr="00CB0905">
        <w:t>;</w:t>
      </w:r>
    </w:p>
    <w:p w:rsidR="00A6341A" w:rsidRPr="00CB0905" w:rsidRDefault="00B50B82" w:rsidP="00CB0905">
      <w:r w:rsidRPr="00CB0905">
        <w:t>L</w:t>
      </w:r>
      <w:r w:rsidR="00A6341A" w:rsidRPr="00CB0905">
        <w:t>imbaje</w:t>
      </w:r>
      <w:r w:rsidRPr="00CB0905">
        <w:t xml:space="preserve"> </w:t>
      </w:r>
      <w:r w:rsidR="00A6341A" w:rsidRPr="00CB0905">
        <w:t>procedurale; ex.</w:t>
      </w:r>
      <w:r w:rsidRPr="00CB0905">
        <w:t xml:space="preserve"> </w:t>
      </w:r>
      <w:r w:rsidR="00A6341A" w:rsidRPr="00CB0905">
        <w:t>C,</w:t>
      </w:r>
      <w:r w:rsidRPr="00CB0905">
        <w:t xml:space="preserve"> </w:t>
      </w:r>
      <w:r w:rsidR="00A6341A" w:rsidRPr="00CB0905">
        <w:t>Java,</w:t>
      </w:r>
      <w:r w:rsidRPr="00CB0905">
        <w:t xml:space="preserve"> </w:t>
      </w:r>
      <w:r w:rsidR="00A6341A" w:rsidRPr="00CB0905">
        <w:t>Perl</w:t>
      </w:r>
      <w:r w:rsidR="00C6755E" w:rsidRPr="00CB0905">
        <w:t>;</w:t>
      </w:r>
    </w:p>
    <w:p w:rsidR="00A6341A" w:rsidRPr="00CB0905" w:rsidRDefault="00B50B82" w:rsidP="00CB0905">
      <w:r w:rsidRPr="00CB0905">
        <w:t>L</w:t>
      </w:r>
      <w:r w:rsidR="00A6341A" w:rsidRPr="00CB0905">
        <w:t>imbaje</w:t>
      </w:r>
      <w:r w:rsidRPr="00CB0905">
        <w:t xml:space="preserve"> </w:t>
      </w:r>
      <w:r w:rsidR="00A6341A" w:rsidRPr="00CB0905">
        <w:t>functionale: ex.</w:t>
      </w:r>
      <w:r w:rsidRPr="00CB0905">
        <w:t xml:space="preserve"> </w:t>
      </w:r>
      <w:r w:rsidR="00A6341A" w:rsidRPr="00CB0905">
        <w:t>ML,</w:t>
      </w:r>
      <w:r w:rsidRPr="00CB0905">
        <w:t xml:space="preserve"> </w:t>
      </w:r>
      <w:r w:rsidR="00A6341A" w:rsidRPr="00CB0905">
        <w:t>Haskell</w:t>
      </w:r>
      <w:r w:rsidR="00C6755E" w:rsidRPr="00CB0905">
        <w:t>;</w:t>
      </w:r>
    </w:p>
    <w:p w:rsidR="00A6341A" w:rsidRPr="00CB0905" w:rsidRDefault="00C6755E" w:rsidP="00CB0905">
      <w:r w:rsidRPr="00CB0905">
        <w:t>L</w:t>
      </w:r>
      <w:r w:rsidR="00B50B82" w:rsidRPr="00CB0905">
        <w:t xml:space="preserve">imbaje pentru </w:t>
      </w:r>
      <w:r w:rsidR="00A6341A" w:rsidRPr="00CB0905">
        <w:t>programarea logică</w:t>
      </w:r>
      <w:r w:rsidR="00B50B82" w:rsidRPr="00CB0905">
        <w:t xml:space="preserve"> </w:t>
      </w:r>
      <w:r w:rsidR="00A6341A" w:rsidRPr="00CB0905">
        <w:t>ex.Prolog</w:t>
      </w:r>
      <w:r w:rsidR="00B50B82" w:rsidRPr="00CB0905">
        <w:t xml:space="preserve">, </w:t>
      </w:r>
      <w:r w:rsidR="00A6341A" w:rsidRPr="00CB0905">
        <w:t>DATALOG</w:t>
      </w:r>
      <w:r w:rsidRPr="00CB0905">
        <w:t>;</w:t>
      </w:r>
    </w:p>
    <w:p w:rsidR="00A6341A" w:rsidRPr="00CB0905" w:rsidRDefault="00C6755E" w:rsidP="00CB0905">
      <w:r w:rsidRPr="00CB0905">
        <w:t>L</w:t>
      </w:r>
      <w:r w:rsidR="00A6341A" w:rsidRPr="00CB0905">
        <w:t>imbaje</w:t>
      </w:r>
      <w:r w:rsidR="00B50B82" w:rsidRPr="00CB0905">
        <w:t xml:space="preserve"> </w:t>
      </w:r>
      <w:r w:rsidR="00A6341A" w:rsidRPr="00CB0905">
        <w:t>mixte: ex.LISP</w:t>
      </w:r>
      <w:r w:rsidR="00B50B82" w:rsidRPr="00CB0905">
        <w:t xml:space="preserve"> </w:t>
      </w:r>
      <w:r w:rsidR="00A6341A" w:rsidRPr="00CB0905">
        <w:t>oferă un amestec heteroclit și netipizat de programare imperativă și programare functională</w:t>
      </w:r>
      <w:r w:rsidRPr="00CB0905">
        <w:t>.</w:t>
      </w:r>
    </w:p>
    <w:p w:rsidR="00A6341A" w:rsidRPr="00CB0905" w:rsidRDefault="00EC0948" w:rsidP="00CB0905">
      <w:r w:rsidRPr="00CB0905">
        <w:t xml:space="preserve">După nivelul de </w:t>
      </w:r>
      <w:r w:rsidR="00A6341A" w:rsidRPr="00CB0905">
        <w:t>abstractizare</w:t>
      </w:r>
      <w:r w:rsidRPr="00CB0905">
        <w:t xml:space="preserve"> </w:t>
      </w:r>
      <w:r w:rsidR="00A6341A" w:rsidRPr="00CB0905">
        <w:t>(care printre altele corespunde cu ușurința cu care programele pot fi citite și înțelese de către programatori):</w:t>
      </w:r>
    </w:p>
    <w:p w:rsidR="00A6341A" w:rsidRPr="00CB0905" w:rsidRDefault="00C6755E" w:rsidP="00CB0905">
      <w:r w:rsidRPr="00CB0905">
        <w:t xml:space="preserve">Limbaje de </w:t>
      </w:r>
      <w:r w:rsidR="00A6341A" w:rsidRPr="00CB0905">
        <w:t>generația întâia: limbajele cod-mașină (limbaje mașină)</w:t>
      </w:r>
      <w:r w:rsidRPr="00CB0905">
        <w:t>;</w:t>
      </w:r>
    </w:p>
    <w:p w:rsidR="00A6341A" w:rsidRPr="00CB0905" w:rsidRDefault="00C6755E" w:rsidP="00CB0905">
      <w:r w:rsidRPr="00CB0905">
        <w:t xml:space="preserve">Limbaje de </w:t>
      </w:r>
      <w:r w:rsidR="00A6341A" w:rsidRPr="00CB0905">
        <w:t>generația a doua: limbajele de asamblare</w:t>
      </w:r>
      <w:r w:rsidRPr="00CB0905">
        <w:t>;</w:t>
      </w:r>
    </w:p>
    <w:p w:rsidR="00A6341A" w:rsidRPr="00CB0905" w:rsidRDefault="00C6755E" w:rsidP="00CB0905">
      <w:r w:rsidRPr="00CB0905">
        <w:t xml:space="preserve">Limbaje de </w:t>
      </w:r>
      <w:r w:rsidR="00A6341A" w:rsidRPr="00CB0905">
        <w:t>generația a treia: li</w:t>
      </w:r>
      <w:r w:rsidRPr="00CB0905">
        <w:t xml:space="preserve">mbaje de nivel înalt, cum ar fi </w:t>
      </w:r>
      <w:r w:rsidR="00A6341A" w:rsidRPr="00CB0905">
        <w:t>C-ul</w:t>
      </w:r>
      <w:r w:rsidRPr="00CB0905">
        <w:t xml:space="preserve"> (și toate derivatele sale: </w:t>
      </w:r>
      <w:r w:rsidR="00A6341A" w:rsidRPr="00CB0905">
        <w:t>C++</w:t>
      </w:r>
      <w:r w:rsidRPr="00CB0905">
        <w:t xml:space="preserve">, </w:t>
      </w:r>
      <w:r w:rsidR="00A6341A" w:rsidRPr="00CB0905">
        <w:t>Java</w:t>
      </w:r>
      <w:r w:rsidRPr="00CB0905">
        <w:t xml:space="preserve">, ...), </w:t>
      </w:r>
      <w:r w:rsidR="00A6341A" w:rsidRPr="00CB0905">
        <w:t>Pascal,</w:t>
      </w:r>
      <w:r w:rsidRPr="00CB0905">
        <w:t xml:space="preserve"> </w:t>
      </w:r>
      <w:r w:rsidR="00A6341A" w:rsidRPr="00CB0905">
        <w:t>Fortran</w:t>
      </w:r>
      <w:r w:rsidRPr="00CB0905">
        <w:t xml:space="preserve"> </w:t>
      </w:r>
      <w:r w:rsidR="00A6341A" w:rsidRPr="00CB0905">
        <w:t>ș.a.</w:t>
      </w:r>
      <w:r w:rsidRPr="00CB0905">
        <w:t>;</w:t>
      </w:r>
    </w:p>
    <w:p w:rsidR="00A6341A" w:rsidRPr="00CB0905" w:rsidRDefault="00CB0905" w:rsidP="00CB0905">
      <w:r>
        <w:t>L</w:t>
      </w:r>
      <w:r w:rsidR="00C6755E" w:rsidRPr="00CB0905">
        <w:t xml:space="preserve">imbaje de </w:t>
      </w:r>
      <w:r w:rsidR="00A6341A" w:rsidRPr="00CB0905">
        <w:t xml:space="preserve">generația a patra: limbajele neprocedurale, orientate pe rezolvarea </w:t>
      </w:r>
      <w:r w:rsidR="00C6755E" w:rsidRPr="00CB0905">
        <w:t xml:space="preserve">unei anumite clase de probleme: </w:t>
      </w:r>
      <w:r w:rsidR="00A6341A" w:rsidRPr="00CB0905">
        <w:t>SQL</w:t>
      </w:r>
      <w:r w:rsidR="00C6755E" w:rsidRPr="00CB0905">
        <w:t xml:space="preserve"> </w:t>
      </w:r>
      <w:r w:rsidR="00A6341A" w:rsidRPr="00CB0905">
        <w:t>ș.a.</w:t>
      </w:r>
      <w:r w:rsidR="00C6755E" w:rsidRPr="00CB0905">
        <w:t>;</w:t>
      </w:r>
    </w:p>
    <w:p w:rsidR="00A6341A" w:rsidRPr="00CB0905" w:rsidRDefault="00CB0905" w:rsidP="00CB0905">
      <w:r>
        <w:lastRenderedPageBreak/>
        <w:t>L</w:t>
      </w:r>
      <w:bookmarkStart w:id="4" w:name="_GoBack"/>
      <w:bookmarkEnd w:id="4"/>
      <w:r w:rsidR="00C6755E" w:rsidRPr="00CB0905">
        <w:t xml:space="preserve">imbaje de </w:t>
      </w:r>
      <w:r w:rsidR="00A6341A" w:rsidRPr="00CB0905">
        <w:t>generația a cincea: limbaje utilizate în domenii precum logica fuzzy,</w:t>
      </w:r>
      <w:r w:rsidR="00C6755E" w:rsidRPr="00CB0905">
        <w:t xml:space="preserve"> </w:t>
      </w:r>
      <w:r w:rsidR="00A6341A" w:rsidRPr="00CB0905">
        <w:t>inteligența artificială</w:t>
      </w:r>
      <w:r w:rsidR="00C6755E" w:rsidRPr="00CB0905">
        <w:t xml:space="preserve"> </w:t>
      </w:r>
      <w:r w:rsidR="00A6341A" w:rsidRPr="00CB0905">
        <w:t>sau și</w:t>
      </w:r>
      <w:r w:rsidR="00C6755E" w:rsidRPr="00CB0905">
        <w:t xml:space="preserve"> </w:t>
      </w:r>
      <w:r w:rsidR="00A6341A" w:rsidRPr="00CB0905">
        <w:t>rețelele neuronale:</w:t>
      </w:r>
      <w:r w:rsidR="00C6755E" w:rsidRPr="00CB0905">
        <w:t xml:space="preserve"> </w:t>
      </w:r>
      <w:r w:rsidR="00A6341A" w:rsidRPr="00CB0905">
        <w:t>Prolog,</w:t>
      </w:r>
      <w:r w:rsidR="00C6755E" w:rsidRPr="00CB0905">
        <w:t xml:space="preserve"> </w:t>
      </w:r>
      <w:r w:rsidR="00A6341A" w:rsidRPr="00CB0905">
        <w:t>LISP</w:t>
      </w:r>
      <w:r w:rsidR="00C6755E" w:rsidRPr="00CB0905">
        <w:t xml:space="preserve"> </w:t>
      </w:r>
      <w:r w:rsidR="00A6341A" w:rsidRPr="00CB0905">
        <w:t>ș.a.</w:t>
      </w:r>
    </w:p>
    <w:p w:rsidR="00A6341A" w:rsidRPr="00CB0905" w:rsidRDefault="00C6755E" w:rsidP="00CB0905">
      <w:r w:rsidRPr="00CB0905">
        <w:t>După</w:t>
      </w:r>
      <w:r w:rsidR="00A6341A" w:rsidRPr="00CB0905">
        <w:t xml:space="preserve"> vechime</w:t>
      </w:r>
    </w:p>
    <w:p w:rsidR="00A6341A" w:rsidRPr="00CB0905" w:rsidRDefault="00C6755E" w:rsidP="00CB0905">
      <w:r w:rsidRPr="00CB0905">
        <w:t xml:space="preserve">Limbaje din secolul trecut; ex. </w:t>
      </w:r>
      <w:r w:rsidR="00A6341A" w:rsidRPr="00CB0905">
        <w:t>LISP</w:t>
      </w:r>
      <w:r w:rsidRPr="00CB0905">
        <w:t xml:space="preserve"> </w:t>
      </w:r>
      <w:r w:rsidR="00A6341A" w:rsidRPr="00CB0905">
        <w:t>și</w:t>
      </w:r>
      <w:r w:rsidRPr="00CB0905">
        <w:t xml:space="preserve"> </w:t>
      </w:r>
      <w:r w:rsidR="00A6341A" w:rsidRPr="00CB0905">
        <w:t>FORTRAN</w:t>
      </w:r>
      <w:r w:rsidRPr="00CB0905">
        <w:t xml:space="preserve"> </w:t>
      </w:r>
      <w:r w:rsidR="00A6341A" w:rsidRPr="00CB0905">
        <w:t>din anii '50</w:t>
      </w:r>
      <w:r w:rsidRPr="00CB0905">
        <w:t>;</w:t>
      </w:r>
    </w:p>
    <w:p w:rsidR="00A6341A" w:rsidRPr="00CB0905" w:rsidRDefault="00A6341A" w:rsidP="00CB0905">
      <w:r w:rsidRPr="00CB0905">
        <w:t>Limbaje din ultimul deceniu; ex.</w:t>
      </w:r>
      <w:r w:rsidR="00C6755E" w:rsidRPr="00CB0905">
        <w:t xml:space="preserve"> </w:t>
      </w:r>
      <w:r w:rsidRPr="00CB0905">
        <w:t>Haskell,</w:t>
      </w:r>
      <w:r w:rsidR="00C6755E" w:rsidRPr="00CB0905">
        <w:t xml:space="preserve"> </w:t>
      </w:r>
      <w:r w:rsidRPr="00CB0905">
        <w:t>Ruby,</w:t>
      </w:r>
      <w:r w:rsidR="00C6755E" w:rsidRPr="00CB0905">
        <w:t xml:space="preserve"> </w:t>
      </w:r>
      <w:r w:rsidRPr="00CB0905">
        <w:t>Brainfuck</w:t>
      </w:r>
      <w:r w:rsidR="00C6755E" w:rsidRPr="00CB0905">
        <w:t>.</w:t>
      </w:r>
    </w:p>
    <w:p w:rsidR="00CB0905" w:rsidRDefault="00A6341A" w:rsidP="00CB0905">
      <w:bookmarkStart w:id="5" w:name="_Toc350291059"/>
      <w:bookmarkStart w:id="6" w:name="_Toc350291808"/>
      <w:r w:rsidRPr="00CB0905">
        <w:t>Execuție</w:t>
      </w:r>
      <w:bookmarkEnd w:id="5"/>
      <w:bookmarkEnd w:id="6"/>
    </w:p>
    <w:p w:rsidR="00A6341A" w:rsidRPr="00CB0905" w:rsidRDefault="00A6341A" w:rsidP="00CB0905">
      <w:r w:rsidRPr="00CB0905">
        <w:t>Pentru executarea unui program scris într-un limbaj oarecare, există, în principiu, două abordări:</w:t>
      </w:r>
      <w:r w:rsidR="00C6755E" w:rsidRPr="00CB0905">
        <w:t xml:space="preserve"> </w:t>
      </w:r>
      <w:r w:rsidRPr="00CB0905">
        <w:t>compilare</w:t>
      </w:r>
      <w:r w:rsidR="00C6755E" w:rsidRPr="00CB0905">
        <w:t xml:space="preserve"> </w:t>
      </w:r>
      <w:r w:rsidRPr="00CB0905">
        <w:t>sau</w:t>
      </w:r>
      <w:r w:rsidR="00C6755E" w:rsidRPr="00CB0905">
        <w:t xml:space="preserve"> </w:t>
      </w:r>
      <w:r w:rsidRPr="00CB0905">
        <w:t>interpretare. La compilare, compilatorul transformă programul-sursă în totalitatea sa într-un program echivalent scris în limbaj mașină, care apoi este executat. La interpretare interpretorul ia prima instrucțiune din programul-sursă, o transformă în limbaj mașină și o execută; apoi trece la instrucțiunea doua și repetă aceleași acțiuni ș.a.m.d.</w:t>
      </w:r>
    </w:p>
    <w:p w:rsidR="00CB0905" w:rsidRDefault="00A6341A" w:rsidP="00CB0905">
      <w:r w:rsidRPr="00CB0905">
        <w:t>Unele limbaje se pretează bine la compilare; de exemplu limbajele clasice:</w:t>
      </w:r>
      <w:r w:rsidR="00C6755E" w:rsidRPr="00CB0905">
        <w:t xml:space="preserve"> </w:t>
      </w:r>
      <w:r w:rsidRPr="00CB0905">
        <w:t>Pascal,</w:t>
      </w:r>
      <w:r w:rsidR="00C6755E" w:rsidRPr="00CB0905">
        <w:t xml:space="preserve"> </w:t>
      </w:r>
      <w:r w:rsidRPr="00CB0905">
        <w:t>Fortran,</w:t>
      </w:r>
      <w:r w:rsidR="00C6755E" w:rsidRPr="00CB0905">
        <w:t xml:space="preserve"> </w:t>
      </w:r>
      <w:r w:rsidRPr="00CB0905">
        <w:t>C. Altele sunt cu p</w:t>
      </w:r>
      <w:r w:rsidR="00C6755E" w:rsidRPr="00CB0905">
        <w:t xml:space="preserve">redilecție interpretate, de ex. </w:t>
      </w:r>
      <w:r w:rsidRPr="00CB0905">
        <w:t>BASIC,</w:t>
      </w:r>
      <w:r w:rsidR="00C6755E" w:rsidRPr="00CB0905">
        <w:t xml:space="preserve"> </w:t>
      </w:r>
      <w:r w:rsidRPr="00CB0905">
        <w:t>PHP</w:t>
      </w:r>
      <w:r w:rsidR="00C6755E" w:rsidRPr="00CB0905">
        <w:t xml:space="preserve">, </w:t>
      </w:r>
      <w:r w:rsidRPr="00CB0905">
        <w:t>SQL. Multe limbaje moderne combină compilarea cu interpretarea: codul sursă este</w:t>
      </w:r>
      <w:r w:rsidR="00C6755E" w:rsidRPr="00CB0905">
        <w:t xml:space="preserve"> </w:t>
      </w:r>
      <w:r w:rsidRPr="00CB0905">
        <w:t>compilat</w:t>
      </w:r>
      <w:r w:rsidR="00C6755E" w:rsidRPr="00CB0905">
        <w:t xml:space="preserve"> </w:t>
      </w:r>
      <w:r w:rsidRPr="00CB0905">
        <w:t>într-un limbaj binar numit</w:t>
      </w:r>
      <w:r w:rsidR="00C6755E" w:rsidRPr="00CB0905">
        <w:t xml:space="preserve"> </w:t>
      </w:r>
      <w:r w:rsidRPr="00CB0905">
        <w:t>bytecode, care la rulare este</w:t>
      </w:r>
      <w:r w:rsidR="00C6755E" w:rsidRPr="00CB0905">
        <w:t xml:space="preserve"> </w:t>
      </w:r>
      <w:r w:rsidRPr="00CB0905">
        <w:t>interpretat</w:t>
      </w:r>
      <w:r w:rsidR="00C6755E" w:rsidRPr="00CB0905">
        <w:t xml:space="preserve"> </w:t>
      </w:r>
      <w:r w:rsidRPr="00CB0905">
        <w:t>de către o</w:t>
      </w:r>
      <w:r w:rsidR="00C6755E" w:rsidRPr="00CB0905">
        <w:t xml:space="preserve"> </w:t>
      </w:r>
      <w:r w:rsidRPr="00CB0905">
        <w:t>mașină virtuală. De remarcat faptul că unele interpretoare de limbaje pot folosi compilatoare așa-numite</w:t>
      </w:r>
      <w:r w:rsidR="00C6755E" w:rsidRPr="00CB0905">
        <w:t xml:space="preserve"> </w:t>
      </w:r>
      <w:r w:rsidRPr="00CB0905">
        <w:t>just-in-time, care transformă codul în limbaj mașină chiar înaintea executării.</w:t>
      </w:r>
      <w:bookmarkStart w:id="7" w:name="_Toc350291060"/>
      <w:bookmarkStart w:id="8" w:name="_Toc350291809"/>
    </w:p>
    <w:p w:rsidR="00A6341A" w:rsidRPr="00CB0905" w:rsidRDefault="00A6341A" w:rsidP="00CB0905">
      <w:r w:rsidRPr="00CB0905">
        <w:t>Listă de limbaje de programare</w:t>
      </w:r>
      <w:bookmarkEnd w:id="7"/>
      <w:bookmarkEnd w:id="8"/>
    </w:p>
    <w:p w:rsidR="00A6341A" w:rsidRPr="00CB0905" w:rsidRDefault="00A6341A" w:rsidP="00CB0905">
      <w:bookmarkStart w:id="9" w:name="_Toc350291041"/>
      <w:bookmarkStart w:id="10" w:name="_Toc350291061"/>
      <w:bookmarkStart w:id="11" w:name="_Toc350291810"/>
      <w:r w:rsidRPr="00CB0905">
        <w:t>Limbaje generale</w:t>
      </w:r>
      <w:bookmarkEnd w:id="9"/>
      <w:bookmarkEnd w:id="10"/>
      <w:bookmarkEnd w:id="11"/>
    </w:p>
    <w:p w:rsidR="00A6341A" w:rsidRPr="00CB0905" w:rsidRDefault="00A6341A" w:rsidP="00CB0905">
      <w:r w:rsidRPr="00CB0905">
        <w:t>Limbaje care pot fi folosite (cel puțin teoretic) la rezolvarea oricărui tip de probleme:</w:t>
      </w:r>
    </w:p>
    <w:p w:rsidR="00A6341A" w:rsidRPr="00CB0905" w:rsidRDefault="00A6341A" w:rsidP="00CB0905">
      <w:r w:rsidRPr="00CB0905">
        <w:t>TEO (Basic)</w:t>
      </w:r>
    </w:p>
    <w:p w:rsidR="00A6341A" w:rsidRPr="00CB0905" w:rsidRDefault="00A6341A" w:rsidP="00CB0905">
      <w:r w:rsidRPr="00CB0905">
        <w:t>Alen (variantă modificată a limbajului TEO)</w:t>
      </w:r>
    </w:p>
    <w:p w:rsidR="00A6341A" w:rsidRPr="00CB0905" w:rsidRDefault="00A6341A" w:rsidP="00CB0905">
      <w:r w:rsidRPr="00CB0905">
        <w:t>BASIC</w:t>
      </w:r>
      <w:r w:rsidR="00C50848" w:rsidRPr="00CB0905">
        <w:t xml:space="preserve"> </w:t>
      </w:r>
      <w:r w:rsidRPr="00CB0905">
        <w:t>(QuickBasic,</w:t>
      </w:r>
      <w:r w:rsidR="00C50848" w:rsidRPr="00CB0905">
        <w:t xml:space="preserve"> </w:t>
      </w:r>
      <w:r w:rsidRPr="00CB0905">
        <w:t>GW-BASIC</w:t>
      </w:r>
      <w:r w:rsidR="00C50848" w:rsidRPr="00CB0905">
        <w:t xml:space="preserve">, </w:t>
      </w:r>
      <w:r w:rsidRPr="00CB0905">
        <w:t>Visual Basic)</w:t>
      </w:r>
    </w:p>
    <w:p w:rsidR="00A6341A" w:rsidRPr="00CB0905" w:rsidRDefault="00A6341A" w:rsidP="00CB0905">
      <w:r w:rsidRPr="00CB0905">
        <w:t>C</w:t>
      </w:r>
    </w:p>
    <w:p w:rsidR="00A6341A" w:rsidRPr="00CB0905" w:rsidRDefault="00A6341A" w:rsidP="00CB0905">
      <w:r w:rsidRPr="00CB0905">
        <w:lastRenderedPageBreak/>
        <w:t>C++</w:t>
      </w:r>
    </w:p>
    <w:p w:rsidR="00A6341A" w:rsidRPr="00CB0905" w:rsidRDefault="00A6341A" w:rsidP="00CB0905">
      <w:r w:rsidRPr="00CB0905">
        <w:t>C#</w:t>
      </w:r>
    </w:p>
    <w:p w:rsidR="00A6341A" w:rsidRPr="00CB0905" w:rsidRDefault="00A6341A" w:rsidP="00CB0905">
      <w:r w:rsidRPr="00CB0905">
        <w:t>Clips</w:t>
      </w:r>
    </w:p>
    <w:p w:rsidR="00A6341A" w:rsidRPr="00CB0905" w:rsidRDefault="00A6341A" w:rsidP="00CB0905">
      <w:r w:rsidRPr="00CB0905">
        <w:t>Cobol</w:t>
      </w:r>
    </w:p>
    <w:p w:rsidR="00A6341A" w:rsidRPr="00CB0905" w:rsidRDefault="00A6341A" w:rsidP="00CB0905">
      <w:r w:rsidRPr="00CB0905">
        <w:t>Fortran</w:t>
      </w:r>
    </w:p>
    <w:p w:rsidR="00A6341A" w:rsidRPr="00CB0905" w:rsidRDefault="00A6341A" w:rsidP="00CB0905">
      <w:r w:rsidRPr="00CB0905">
        <w:t>Haskell</w:t>
      </w:r>
    </w:p>
    <w:p w:rsidR="00A6341A" w:rsidRPr="00CB0905" w:rsidRDefault="00A6341A" w:rsidP="00CB0905">
      <w:r w:rsidRPr="00CB0905">
        <w:t>Java</w:t>
      </w:r>
    </w:p>
    <w:p w:rsidR="00A6341A" w:rsidRPr="00CB0905" w:rsidRDefault="00A6341A" w:rsidP="00CB0905">
      <w:r w:rsidRPr="00CB0905">
        <w:t>JavaScript</w:t>
      </w:r>
    </w:p>
    <w:p w:rsidR="00A6341A" w:rsidRPr="00CB0905" w:rsidRDefault="00A6341A" w:rsidP="00CB0905">
      <w:r w:rsidRPr="00CB0905">
        <w:t>LISP</w:t>
      </w:r>
    </w:p>
    <w:p w:rsidR="00A6341A" w:rsidRPr="00CB0905" w:rsidRDefault="00A6341A" w:rsidP="00CB0905">
      <w:r w:rsidRPr="00CB0905">
        <w:t>Pascal</w:t>
      </w:r>
      <w:r w:rsidR="00C50848" w:rsidRPr="00CB0905">
        <w:t xml:space="preserve"> (și </w:t>
      </w:r>
      <w:r w:rsidRPr="00CB0905">
        <w:t>ObjectPascal</w:t>
      </w:r>
      <w:r w:rsidR="00C50848" w:rsidRPr="00CB0905">
        <w:t xml:space="preserve">, folosit de </w:t>
      </w:r>
      <w:r w:rsidRPr="00CB0905">
        <w:t>Borland Delphi)</w:t>
      </w:r>
    </w:p>
    <w:p w:rsidR="00A6341A" w:rsidRPr="00CB0905" w:rsidRDefault="00A6341A" w:rsidP="00CB0905">
      <w:r w:rsidRPr="00CB0905">
        <w:t>Perl</w:t>
      </w:r>
    </w:p>
    <w:p w:rsidR="00A6341A" w:rsidRPr="00CB0905" w:rsidRDefault="00A6341A" w:rsidP="00CB0905">
      <w:r w:rsidRPr="00CB0905">
        <w:t>PHP</w:t>
      </w:r>
    </w:p>
    <w:p w:rsidR="00A6341A" w:rsidRPr="00CB0905" w:rsidRDefault="00A6341A" w:rsidP="00CB0905">
      <w:r w:rsidRPr="00CB0905">
        <w:t>Prolog</w:t>
      </w:r>
    </w:p>
    <w:p w:rsidR="00A6341A" w:rsidRPr="00CB0905" w:rsidRDefault="00A6341A" w:rsidP="00CB0905">
      <w:r w:rsidRPr="00CB0905">
        <w:t>Python</w:t>
      </w:r>
    </w:p>
    <w:p w:rsidR="00A6341A" w:rsidRPr="00CB0905" w:rsidRDefault="00A6341A" w:rsidP="00CB0905">
      <w:r w:rsidRPr="00CB0905">
        <w:t>Ruby</w:t>
      </w:r>
    </w:p>
    <w:p w:rsidR="00A6341A" w:rsidRPr="00CB0905" w:rsidRDefault="00A6341A" w:rsidP="00CB0905">
      <w:r w:rsidRPr="00CB0905">
        <w:t>Seed7</w:t>
      </w:r>
    </w:p>
    <w:p w:rsidR="00A6341A" w:rsidRPr="00CB0905" w:rsidRDefault="00A6341A" w:rsidP="00CB0905">
      <w:r w:rsidRPr="00CB0905">
        <w:t>Scriptol</w:t>
      </w:r>
    </w:p>
    <w:p w:rsidR="00A6341A" w:rsidRPr="00CB0905" w:rsidRDefault="00A6341A" w:rsidP="00CB0905">
      <w:r w:rsidRPr="00CB0905">
        <w:t>Tcl/TK</w:t>
      </w:r>
    </w:p>
    <w:p w:rsidR="00A6341A" w:rsidRPr="00CB0905" w:rsidRDefault="00A6341A" w:rsidP="00CB0905">
      <w:r w:rsidRPr="00CB0905">
        <w:t>XHTML</w:t>
      </w:r>
    </w:p>
    <w:p w:rsidR="00A6341A" w:rsidRPr="00CB0905" w:rsidRDefault="00A6341A" w:rsidP="00CB0905">
      <w:r w:rsidRPr="00CB0905">
        <w:t>MATLAB</w:t>
      </w:r>
    </w:p>
    <w:p w:rsidR="00A6341A" w:rsidRPr="00CB0905" w:rsidRDefault="00A6341A" w:rsidP="00CB0905">
      <w:r w:rsidRPr="00CB0905">
        <w:lastRenderedPageBreak/>
        <w:t>SmallTalk</w:t>
      </w:r>
    </w:p>
    <w:p w:rsidR="00A6341A" w:rsidRPr="00CB0905" w:rsidRDefault="00A6341A" w:rsidP="00CB0905">
      <w:r w:rsidRPr="00CB0905">
        <w:t>D</w:t>
      </w:r>
    </w:p>
    <w:p w:rsidR="00A6341A" w:rsidRPr="00CB0905" w:rsidRDefault="00A6341A" w:rsidP="00CB0905">
      <w:r w:rsidRPr="00CB0905">
        <w:t>Borland Delphi</w:t>
      </w:r>
    </w:p>
    <w:p w:rsidR="00A6341A" w:rsidRPr="00CB0905" w:rsidRDefault="00A6341A" w:rsidP="00CB0905">
      <w:r w:rsidRPr="00CB0905">
        <w:t>Algol</w:t>
      </w:r>
    </w:p>
    <w:p w:rsidR="00A6341A" w:rsidRPr="00CB0905" w:rsidRDefault="00A6341A" w:rsidP="00CB0905">
      <w:r w:rsidRPr="00CB0905">
        <w:t>Simula</w:t>
      </w:r>
    </w:p>
    <w:p w:rsidR="00A6341A" w:rsidRPr="00CB0905" w:rsidRDefault="00A6341A" w:rsidP="00CB0905">
      <w:bookmarkStart w:id="12" w:name="_Toc350291811"/>
      <w:r w:rsidRPr="00CB0905">
        <w:t>Limbaje specifice</w:t>
      </w:r>
      <w:bookmarkEnd w:id="12"/>
    </w:p>
    <w:p w:rsidR="00A6341A" w:rsidRPr="00CB0905" w:rsidRDefault="00A6341A" w:rsidP="00CB0905">
      <w:r w:rsidRPr="00CB0905">
        <w:t xml:space="preserve">Limbaje cu un scop bine definit </w:t>
      </w:r>
      <w:r w:rsidR="00C50848" w:rsidRPr="00CB0905">
        <w:t>–</w:t>
      </w:r>
      <w:r w:rsidRPr="00CB0905">
        <w:t xml:space="preserve"> de</w:t>
      </w:r>
      <w:r w:rsidR="00C50848" w:rsidRPr="00CB0905">
        <w:t xml:space="preserve"> </w:t>
      </w:r>
      <w:r w:rsidRPr="00CB0905">
        <w:t>obicei interacțiunea cu un anumit program sau sistem.</w:t>
      </w:r>
    </w:p>
    <w:p w:rsidR="00A6341A" w:rsidRPr="00CB0905" w:rsidRDefault="00A6341A" w:rsidP="00CB0905">
      <w:r w:rsidRPr="00CB0905">
        <w:t>ActionScript</w:t>
      </w:r>
      <w:r w:rsidR="00C50848" w:rsidRPr="00CB0905">
        <w:t xml:space="preserve"> –</w:t>
      </w:r>
      <w:r w:rsidRPr="00CB0905">
        <w:t xml:space="preserve"> limbajul</w:t>
      </w:r>
      <w:r w:rsidR="00C50848" w:rsidRPr="00CB0905">
        <w:t xml:space="preserve"> </w:t>
      </w:r>
      <w:r w:rsidRPr="00CB0905">
        <w:t>de scripting folosit de Macromedia Flash</w:t>
      </w:r>
    </w:p>
    <w:p w:rsidR="00A6341A" w:rsidRPr="00CB0905" w:rsidRDefault="00A6341A" w:rsidP="00CB0905">
      <w:r w:rsidRPr="00CB0905">
        <w:t>ASP</w:t>
      </w:r>
      <w:r w:rsidR="00C50848" w:rsidRPr="00CB0905">
        <w:t xml:space="preserve"> (și </w:t>
      </w:r>
      <w:r w:rsidRPr="00CB0905">
        <w:t xml:space="preserve">ASP.NET) </w:t>
      </w:r>
      <w:r w:rsidR="00C50848" w:rsidRPr="00CB0905">
        <w:t>–</w:t>
      </w:r>
      <w:r w:rsidRPr="00CB0905">
        <w:t xml:space="preserve"> pentru</w:t>
      </w:r>
      <w:r w:rsidR="00C50848" w:rsidRPr="00CB0905">
        <w:t xml:space="preserve"> </w:t>
      </w:r>
      <w:r w:rsidRPr="00CB0905">
        <w:t>scripting web</w:t>
      </w:r>
    </w:p>
    <w:p w:rsidR="00A6341A" w:rsidRPr="00CB0905" w:rsidRDefault="00A6341A" w:rsidP="00CB0905">
      <w:r w:rsidRPr="00CB0905">
        <w:t>FoxPro</w:t>
      </w:r>
      <w:r w:rsidR="00C50848" w:rsidRPr="00CB0905">
        <w:t xml:space="preserve"> </w:t>
      </w:r>
      <w:r w:rsidRPr="00CB0905">
        <w:t>(FoxPro,</w:t>
      </w:r>
      <w:r w:rsidR="00C50848" w:rsidRPr="00CB0905">
        <w:t xml:space="preserve"> </w:t>
      </w:r>
      <w:r w:rsidRPr="00CB0905">
        <w:t>Visual FoxPro)</w:t>
      </w:r>
    </w:p>
    <w:p w:rsidR="00A6341A" w:rsidRPr="00CB0905" w:rsidRDefault="00A6341A" w:rsidP="00CB0905">
      <w:r w:rsidRPr="00CB0905">
        <w:t>MIVA SCRIPT</w:t>
      </w:r>
    </w:p>
    <w:p w:rsidR="00A6341A" w:rsidRPr="00CB0905" w:rsidRDefault="00A6341A" w:rsidP="00CB0905">
      <w:r w:rsidRPr="00CB0905">
        <w:t>SQL</w:t>
      </w:r>
      <w:r w:rsidR="00C50848" w:rsidRPr="00CB0905">
        <w:t xml:space="preserve"> </w:t>
      </w:r>
      <w:r w:rsidRPr="00CB0905">
        <w:t>- pentru interacțiunea cu</w:t>
      </w:r>
      <w:r w:rsidR="00C50848" w:rsidRPr="00CB0905">
        <w:t xml:space="preserve"> </w:t>
      </w:r>
      <w:r w:rsidRPr="00CB0905">
        <w:t>bazele de date</w:t>
      </w:r>
      <w:r w:rsidR="00C50848" w:rsidRPr="00CB0905">
        <w:t xml:space="preserve"> </w:t>
      </w:r>
      <w:r w:rsidRPr="00CB0905">
        <w:t>relaționale</w:t>
      </w:r>
    </w:p>
    <w:p w:rsidR="005F70E4" w:rsidRPr="00CB0905" w:rsidRDefault="000C1C9F" w:rsidP="00CB0905">
      <w:r w:rsidRPr="00CB0905">
        <w:t>Popularitate limbaje de programare</w:t>
      </w:r>
    </w:p>
    <w:p w:rsidR="003A080E" w:rsidRPr="00CB0905" w:rsidRDefault="003A080E" w:rsidP="00CB0905"/>
    <w:sectPr w:rsidR="003A080E" w:rsidRPr="00CB0905" w:rsidSect="00C6755E">
      <w:type w:val="continuous"/>
      <w:pgSz w:w="12240" w:h="15840" w:code="1"/>
      <w:pgMar w:top="2880" w:right="1800" w:bottom="2880" w:left="180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71C" w:rsidRDefault="0094271C" w:rsidP="00026B46">
      <w:pPr>
        <w:spacing w:after="0" w:line="240" w:lineRule="auto"/>
      </w:pPr>
      <w:r>
        <w:separator/>
      </w:r>
    </w:p>
  </w:endnote>
  <w:endnote w:type="continuationSeparator" w:id="0">
    <w:p w:rsidR="0094271C" w:rsidRDefault="0094271C" w:rsidP="00026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71C" w:rsidRDefault="0094271C" w:rsidP="00026B46">
      <w:pPr>
        <w:spacing w:after="0" w:line="240" w:lineRule="auto"/>
      </w:pPr>
      <w:r>
        <w:separator/>
      </w:r>
    </w:p>
  </w:footnote>
  <w:footnote w:type="continuationSeparator" w:id="0">
    <w:p w:rsidR="0094271C" w:rsidRDefault="0094271C" w:rsidP="00026B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349F4"/>
    <w:multiLevelType w:val="hybridMultilevel"/>
    <w:tmpl w:val="C40EFB60"/>
    <w:lvl w:ilvl="0" w:tplc="869A36B4">
      <w:start w:val="1"/>
      <w:numFmt w:val="bullet"/>
      <w:lvlText w:val="&amp;"/>
      <w:lvlJc w:val="center"/>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B894021"/>
    <w:multiLevelType w:val="hybridMultilevel"/>
    <w:tmpl w:val="5F68874C"/>
    <w:lvl w:ilvl="0" w:tplc="E56E7280">
      <w:start w:val="1"/>
      <w:numFmt w:val="bullet"/>
      <w:lvlText w:val=""/>
      <w:lvlJc w:val="left"/>
      <w:pPr>
        <w:ind w:left="1781" w:hanging="360"/>
      </w:pPr>
      <w:rPr>
        <w:rFonts w:ascii="Wingdings" w:hAnsi="Wingdings" w:hint="default"/>
        <w:color w:val="943634" w:themeColor="accen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211486D"/>
    <w:multiLevelType w:val="multilevel"/>
    <w:tmpl w:val="852C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71945C0"/>
    <w:multiLevelType w:val="multilevel"/>
    <w:tmpl w:val="0E32DF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5B7741"/>
    <w:multiLevelType w:val="multilevel"/>
    <w:tmpl w:val="9310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C7D63B8"/>
    <w:multiLevelType w:val="multilevel"/>
    <w:tmpl w:val="BC00FC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13F03B0"/>
    <w:multiLevelType w:val="multilevel"/>
    <w:tmpl w:val="57D02E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929101B"/>
    <w:multiLevelType w:val="multilevel"/>
    <w:tmpl w:val="21B0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0CC3CD8"/>
    <w:multiLevelType w:val="hybridMultilevel"/>
    <w:tmpl w:val="84760C76"/>
    <w:lvl w:ilvl="0" w:tplc="90AEEE1E">
      <w:start w:val="1"/>
      <w:numFmt w:val="decimal"/>
      <w:lvlText w:val="%1."/>
      <w:lvlJc w:val="left"/>
      <w:pPr>
        <w:ind w:left="580" w:hanging="360"/>
      </w:pPr>
      <w:rPr>
        <w:rFonts w:hint="default"/>
      </w:rPr>
    </w:lvl>
    <w:lvl w:ilvl="1" w:tplc="04180019" w:tentative="1">
      <w:start w:val="1"/>
      <w:numFmt w:val="lowerLetter"/>
      <w:lvlText w:val="%2."/>
      <w:lvlJc w:val="left"/>
      <w:pPr>
        <w:ind w:left="1300" w:hanging="360"/>
      </w:pPr>
    </w:lvl>
    <w:lvl w:ilvl="2" w:tplc="0418001B" w:tentative="1">
      <w:start w:val="1"/>
      <w:numFmt w:val="lowerRoman"/>
      <w:lvlText w:val="%3."/>
      <w:lvlJc w:val="right"/>
      <w:pPr>
        <w:ind w:left="2020" w:hanging="180"/>
      </w:pPr>
    </w:lvl>
    <w:lvl w:ilvl="3" w:tplc="0418000F" w:tentative="1">
      <w:start w:val="1"/>
      <w:numFmt w:val="decimal"/>
      <w:lvlText w:val="%4."/>
      <w:lvlJc w:val="left"/>
      <w:pPr>
        <w:ind w:left="2740" w:hanging="360"/>
      </w:pPr>
    </w:lvl>
    <w:lvl w:ilvl="4" w:tplc="04180019" w:tentative="1">
      <w:start w:val="1"/>
      <w:numFmt w:val="lowerLetter"/>
      <w:lvlText w:val="%5."/>
      <w:lvlJc w:val="left"/>
      <w:pPr>
        <w:ind w:left="3460" w:hanging="360"/>
      </w:pPr>
    </w:lvl>
    <w:lvl w:ilvl="5" w:tplc="0418001B" w:tentative="1">
      <w:start w:val="1"/>
      <w:numFmt w:val="lowerRoman"/>
      <w:lvlText w:val="%6."/>
      <w:lvlJc w:val="right"/>
      <w:pPr>
        <w:ind w:left="4180" w:hanging="180"/>
      </w:pPr>
    </w:lvl>
    <w:lvl w:ilvl="6" w:tplc="0418000F" w:tentative="1">
      <w:start w:val="1"/>
      <w:numFmt w:val="decimal"/>
      <w:lvlText w:val="%7."/>
      <w:lvlJc w:val="left"/>
      <w:pPr>
        <w:ind w:left="4900" w:hanging="360"/>
      </w:pPr>
    </w:lvl>
    <w:lvl w:ilvl="7" w:tplc="04180019" w:tentative="1">
      <w:start w:val="1"/>
      <w:numFmt w:val="lowerLetter"/>
      <w:lvlText w:val="%8."/>
      <w:lvlJc w:val="left"/>
      <w:pPr>
        <w:ind w:left="5620" w:hanging="360"/>
      </w:pPr>
    </w:lvl>
    <w:lvl w:ilvl="8" w:tplc="0418001B" w:tentative="1">
      <w:start w:val="1"/>
      <w:numFmt w:val="lowerRoman"/>
      <w:lvlText w:val="%9."/>
      <w:lvlJc w:val="right"/>
      <w:pPr>
        <w:ind w:left="6340" w:hanging="180"/>
      </w:pPr>
    </w:lvl>
  </w:abstractNum>
  <w:abstractNum w:abstractNumId="9">
    <w:nsid w:val="66354777"/>
    <w:multiLevelType w:val="hybridMultilevel"/>
    <w:tmpl w:val="754EA058"/>
    <w:lvl w:ilvl="0" w:tplc="E3FE1B5C">
      <w:start w:val="1"/>
      <w:numFmt w:val="bullet"/>
      <w:lvlText w:val=""/>
      <w:lvlJc w:val="left"/>
      <w:pPr>
        <w:ind w:left="1781" w:hanging="360"/>
      </w:pPr>
      <w:rPr>
        <w:rFonts w:ascii="Wingdings" w:hAnsi="Wingdings" w:hint="default"/>
        <w:color w:val="0F243E" w:themeColor="text2" w:themeShade="80"/>
      </w:rPr>
    </w:lvl>
    <w:lvl w:ilvl="1" w:tplc="04180003" w:tentative="1">
      <w:start w:val="1"/>
      <w:numFmt w:val="bullet"/>
      <w:lvlText w:val="o"/>
      <w:lvlJc w:val="left"/>
      <w:pPr>
        <w:ind w:left="2501" w:hanging="360"/>
      </w:pPr>
      <w:rPr>
        <w:rFonts w:ascii="Courier New" w:hAnsi="Courier New" w:cs="Courier New" w:hint="default"/>
      </w:rPr>
    </w:lvl>
    <w:lvl w:ilvl="2" w:tplc="04180005" w:tentative="1">
      <w:start w:val="1"/>
      <w:numFmt w:val="bullet"/>
      <w:lvlText w:val=""/>
      <w:lvlJc w:val="left"/>
      <w:pPr>
        <w:ind w:left="3221" w:hanging="360"/>
      </w:pPr>
      <w:rPr>
        <w:rFonts w:ascii="Wingdings" w:hAnsi="Wingdings" w:hint="default"/>
      </w:rPr>
    </w:lvl>
    <w:lvl w:ilvl="3" w:tplc="04180001" w:tentative="1">
      <w:start w:val="1"/>
      <w:numFmt w:val="bullet"/>
      <w:lvlText w:val=""/>
      <w:lvlJc w:val="left"/>
      <w:pPr>
        <w:ind w:left="3941" w:hanging="360"/>
      </w:pPr>
      <w:rPr>
        <w:rFonts w:ascii="Symbol" w:hAnsi="Symbol" w:hint="default"/>
      </w:rPr>
    </w:lvl>
    <w:lvl w:ilvl="4" w:tplc="04180003" w:tentative="1">
      <w:start w:val="1"/>
      <w:numFmt w:val="bullet"/>
      <w:lvlText w:val="o"/>
      <w:lvlJc w:val="left"/>
      <w:pPr>
        <w:ind w:left="4661" w:hanging="360"/>
      </w:pPr>
      <w:rPr>
        <w:rFonts w:ascii="Courier New" w:hAnsi="Courier New" w:cs="Courier New" w:hint="default"/>
      </w:rPr>
    </w:lvl>
    <w:lvl w:ilvl="5" w:tplc="04180005" w:tentative="1">
      <w:start w:val="1"/>
      <w:numFmt w:val="bullet"/>
      <w:lvlText w:val=""/>
      <w:lvlJc w:val="left"/>
      <w:pPr>
        <w:ind w:left="5381" w:hanging="360"/>
      </w:pPr>
      <w:rPr>
        <w:rFonts w:ascii="Wingdings" w:hAnsi="Wingdings" w:hint="default"/>
      </w:rPr>
    </w:lvl>
    <w:lvl w:ilvl="6" w:tplc="04180001" w:tentative="1">
      <w:start w:val="1"/>
      <w:numFmt w:val="bullet"/>
      <w:lvlText w:val=""/>
      <w:lvlJc w:val="left"/>
      <w:pPr>
        <w:ind w:left="6101" w:hanging="360"/>
      </w:pPr>
      <w:rPr>
        <w:rFonts w:ascii="Symbol" w:hAnsi="Symbol" w:hint="default"/>
      </w:rPr>
    </w:lvl>
    <w:lvl w:ilvl="7" w:tplc="04180003" w:tentative="1">
      <w:start w:val="1"/>
      <w:numFmt w:val="bullet"/>
      <w:lvlText w:val="o"/>
      <w:lvlJc w:val="left"/>
      <w:pPr>
        <w:ind w:left="6821" w:hanging="360"/>
      </w:pPr>
      <w:rPr>
        <w:rFonts w:ascii="Courier New" w:hAnsi="Courier New" w:cs="Courier New" w:hint="default"/>
      </w:rPr>
    </w:lvl>
    <w:lvl w:ilvl="8" w:tplc="04180005" w:tentative="1">
      <w:start w:val="1"/>
      <w:numFmt w:val="bullet"/>
      <w:lvlText w:val=""/>
      <w:lvlJc w:val="left"/>
      <w:pPr>
        <w:ind w:left="7541" w:hanging="360"/>
      </w:pPr>
      <w:rPr>
        <w:rFonts w:ascii="Wingdings" w:hAnsi="Wingdings" w:hint="default"/>
      </w:rPr>
    </w:lvl>
  </w:abstractNum>
  <w:abstractNum w:abstractNumId="10">
    <w:nsid w:val="7229587D"/>
    <w:multiLevelType w:val="hybridMultilevel"/>
    <w:tmpl w:val="B4AE2290"/>
    <w:lvl w:ilvl="0" w:tplc="70F4CF36">
      <w:start w:val="1"/>
      <w:numFmt w:val="upperRoman"/>
      <w:lvlText w:val="%1."/>
      <w:lvlJc w:val="left"/>
      <w:pPr>
        <w:ind w:left="1080" w:hanging="720"/>
      </w:pPr>
      <w:rPr>
        <w:rFonts w:ascii="Calibri" w:hAnsi="Calibri"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78BD37FB"/>
    <w:multiLevelType w:val="hybridMultilevel"/>
    <w:tmpl w:val="F846437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2"/>
  </w:num>
  <w:num w:numId="6">
    <w:abstractNumId w:val="7"/>
  </w:num>
  <w:num w:numId="7">
    <w:abstractNumId w:val="10"/>
  </w:num>
  <w:num w:numId="8">
    <w:abstractNumId w:val="8"/>
  </w:num>
  <w:num w:numId="9">
    <w:abstractNumId w:val="11"/>
  </w:num>
  <w:num w:numId="10">
    <w:abstractNumId w:val="9"/>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141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B46"/>
    <w:rsid w:val="00026B46"/>
    <w:rsid w:val="00027B89"/>
    <w:rsid w:val="000419C8"/>
    <w:rsid w:val="00087DE1"/>
    <w:rsid w:val="000B5B92"/>
    <w:rsid w:val="000C1C9F"/>
    <w:rsid w:val="000D247E"/>
    <w:rsid w:val="00194B1B"/>
    <w:rsid w:val="001B326D"/>
    <w:rsid w:val="001D190B"/>
    <w:rsid w:val="00207037"/>
    <w:rsid w:val="00344179"/>
    <w:rsid w:val="003A080E"/>
    <w:rsid w:val="003B7DE5"/>
    <w:rsid w:val="004641AF"/>
    <w:rsid w:val="004C1C98"/>
    <w:rsid w:val="004F25D6"/>
    <w:rsid w:val="005F70E4"/>
    <w:rsid w:val="00606D3B"/>
    <w:rsid w:val="008B1519"/>
    <w:rsid w:val="008B52D8"/>
    <w:rsid w:val="00904EDB"/>
    <w:rsid w:val="0094271C"/>
    <w:rsid w:val="00964655"/>
    <w:rsid w:val="0097567E"/>
    <w:rsid w:val="009C22DF"/>
    <w:rsid w:val="00A14964"/>
    <w:rsid w:val="00A6341A"/>
    <w:rsid w:val="00B024DE"/>
    <w:rsid w:val="00B50B82"/>
    <w:rsid w:val="00B534C4"/>
    <w:rsid w:val="00C50848"/>
    <w:rsid w:val="00C6755E"/>
    <w:rsid w:val="00CB0905"/>
    <w:rsid w:val="00CD446D"/>
    <w:rsid w:val="00E65CBA"/>
    <w:rsid w:val="00EC0948"/>
    <w:rsid w:val="00F47DEE"/>
    <w:rsid w:val="00FB07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o-RO" w:eastAsia="ro-RO"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34C4"/>
    <w:pPr>
      <w:spacing w:after="200" w:line="276" w:lineRule="auto"/>
    </w:pPr>
    <w:rPr>
      <w:sz w:val="22"/>
      <w:szCs w:val="22"/>
    </w:rPr>
  </w:style>
  <w:style w:type="paragraph" w:styleId="Heading1">
    <w:name w:val="heading 1"/>
    <w:basedOn w:val="Normal"/>
    <w:next w:val="Normal"/>
    <w:link w:val="Heading1Char"/>
    <w:uiPriority w:val="9"/>
    <w:qFormat/>
    <w:rsid w:val="00B534C4"/>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semiHidden/>
    <w:unhideWhenUsed/>
    <w:qFormat/>
    <w:rsid w:val="00B534C4"/>
    <w:pPr>
      <w:keepNext/>
      <w:keepLines/>
      <w:spacing w:before="200" w:after="0"/>
      <w:outlineLvl w:val="1"/>
    </w:pPr>
    <w:rPr>
      <w:rFonts w:ascii="Cambria" w:hAnsi="Cambria"/>
      <w:b/>
      <w:bCs/>
      <w:color w:val="2DA2BF"/>
      <w:sz w:val="24"/>
      <w:szCs w:val="26"/>
    </w:rPr>
  </w:style>
  <w:style w:type="paragraph" w:styleId="Heading3">
    <w:name w:val="heading 3"/>
    <w:basedOn w:val="Normal"/>
    <w:next w:val="Normal"/>
    <w:link w:val="Heading3Char"/>
    <w:uiPriority w:val="9"/>
    <w:semiHidden/>
    <w:unhideWhenUsed/>
    <w:qFormat/>
    <w:rsid w:val="00B534C4"/>
    <w:pPr>
      <w:keepNext/>
      <w:keepLines/>
      <w:spacing w:before="200" w:after="0"/>
      <w:outlineLvl w:val="2"/>
    </w:pPr>
    <w:rPr>
      <w:rFonts w:ascii="Cambria" w:hAnsi="Cambria"/>
      <w:b/>
      <w:bCs/>
      <w:color w:val="2DA2BF"/>
    </w:rPr>
  </w:style>
  <w:style w:type="paragraph" w:styleId="Heading4">
    <w:name w:val="heading 4"/>
    <w:basedOn w:val="Normal"/>
    <w:next w:val="Normal"/>
    <w:link w:val="Heading4Char"/>
    <w:uiPriority w:val="9"/>
    <w:semiHidden/>
    <w:unhideWhenUsed/>
    <w:qFormat/>
    <w:rsid w:val="00B534C4"/>
    <w:pPr>
      <w:keepNext/>
      <w:keepLines/>
      <w:spacing w:before="200" w:after="0"/>
      <w:outlineLvl w:val="3"/>
    </w:pPr>
    <w:rPr>
      <w:rFonts w:ascii="Cambria" w:hAnsi="Cambria"/>
      <w:b/>
      <w:bCs/>
      <w:i/>
      <w:iCs/>
      <w:color w:val="2DA2BF"/>
    </w:rPr>
  </w:style>
  <w:style w:type="paragraph" w:styleId="Heading5">
    <w:name w:val="heading 5"/>
    <w:basedOn w:val="Normal"/>
    <w:next w:val="Normal"/>
    <w:link w:val="Heading5Char"/>
    <w:uiPriority w:val="9"/>
    <w:semiHidden/>
    <w:unhideWhenUsed/>
    <w:qFormat/>
    <w:rsid w:val="00B534C4"/>
    <w:pPr>
      <w:keepNext/>
      <w:keepLines/>
      <w:spacing w:before="200" w:after="0"/>
      <w:outlineLvl w:val="4"/>
    </w:pPr>
    <w:rPr>
      <w:rFonts w:ascii="Cambria" w:hAnsi="Cambria"/>
      <w:color w:val="16505E"/>
    </w:rPr>
  </w:style>
  <w:style w:type="paragraph" w:styleId="Heading6">
    <w:name w:val="heading 6"/>
    <w:basedOn w:val="Normal"/>
    <w:next w:val="Normal"/>
    <w:link w:val="Heading6Char"/>
    <w:uiPriority w:val="9"/>
    <w:semiHidden/>
    <w:unhideWhenUsed/>
    <w:qFormat/>
    <w:rsid w:val="00B534C4"/>
    <w:pPr>
      <w:keepNext/>
      <w:keepLines/>
      <w:spacing w:before="200" w:after="0"/>
      <w:outlineLvl w:val="5"/>
    </w:pPr>
    <w:rPr>
      <w:rFonts w:ascii="Cambria" w:hAnsi="Cambria"/>
      <w:i/>
      <w:iCs/>
      <w:color w:val="16505E"/>
    </w:rPr>
  </w:style>
  <w:style w:type="paragraph" w:styleId="Heading7">
    <w:name w:val="heading 7"/>
    <w:basedOn w:val="Normal"/>
    <w:next w:val="Normal"/>
    <w:link w:val="Heading7Char"/>
    <w:uiPriority w:val="9"/>
    <w:semiHidden/>
    <w:unhideWhenUsed/>
    <w:qFormat/>
    <w:rsid w:val="00B534C4"/>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B534C4"/>
    <w:pPr>
      <w:keepNext/>
      <w:keepLines/>
      <w:spacing w:before="200" w:after="0"/>
      <w:outlineLvl w:val="7"/>
    </w:pPr>
    <w:rPr>
      <w:rFonts w:ascii="Cambria" w:hAnsi="Cambria"/>
      <w:color w:val="2DA2BF"/>
      <w:sz w:val="20"/>
      <w:szCs w:val="20"/>
    </w:rPr>
  </w:style>
  <w:style w:type="paragraph" w:styleId="Heading9">
    <w:name w:val="heading 9"/>
    <w:basedOn w:val="Normal"/>
    <w:next w:val="Normal"/>
    <w:link w:val="Heading9Char"/>
    <w:uiPriority w:val="9"/>
    <w:semiHidden/>
    <w:unhideWhenUsed/>
    <w:qFormat/>
    <w:rsid w:val="00B534C4"/>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6B46"/>
    <w:pPr>
      <w:tabs>
        <w:tab w:val="center" w:pos="4536"/>
        <w:tab w:val="right" w:pos="9072"/>
      </w:tabs>
    </w:pPr>
  </w:style>
  <w:style w:type="character" w:customStyle="1" w:styleId="HeaderChar">
    <w:name w:val="Header Char"/>
    <w:link w:val="Header"/>
    <w:rsid w:val="00026B46"/>
    <w:rPr>
      <w:color w:val="212120"/>
      <w:kern w:val="28"/>
      <w:lang w:val="en-US" w:eastAsia="en-US"/>
    </w:rPr>
  </w:style>
  <w:style w:type="paragraph" w:styleId="Footer">
    <w:name w:val="footer"/>
    <w:basedOn w:val="Normal"/>
    <w:link w:val="FooterChar"/>
    <w:rsid w:val="00026B46"/>
    <w:pPr>
      <w:tabs>
        <w:tab w:val="center" w:pos="4536"/>
        <w:tab w:val="right" w:pos="9072"/>
      </w:tabs>
    </w:pPr>
  </w:style>
  <w:style w:type="character" w:customStyle="1" w:styleId="FooterChar">
    <w:name w:val="Footer Char"/>
    <w:link w:val="Footer"/>
    <w:rsid w:val="00026B46"/>
    <w:rPr>
      <w:color w:val="212120"/>
      <w:kern w:val="28"/>
      <w:lang w:val="en-US" w:eastAsia="en-US"/>
    </w:rPr>
  </w:style>
  <w:style w:type="character" w:customStyle="1" w:styleId="apple-converted-space">
    <w:name w:val="apple-converted-space"/>
    <w:rsid w:val="00026B46"/>
  </w:style>
  <w:style w:type="character" w:styleId="Hyperlink">
    <w:name w:val="Hyperlink"/>
    <w:uiPriority w:val="99"/>
    <w:unhideWhenUsed/>
    <w:rsid w:val="00026B46"/>
    <w:rPr>
      <w:color w:val="0000FF"/>
      <w:u w:val="single"/>
    </w:rPr>
  </w:style>
  <w:style w:type="character" w:styleId="FollowedHyperlink">
    <w:name w:val="FollowedHyperlink"/>
    <w:rsid w:val="00A6341A"/>
    <w:rPr>
      <w:color w:val="800080"/>
      <w:u w:val="single"/>
    </w:rPr>
  </w:style>
  <w:style w:type="paragraph" w:styleId="Title">
    <w:name w:val="Title"/>
    <w:basedOn w:val="Normal"/>
    <w:next w:val="Normal"/>
    <w:link w:val="TitleChar"/>
    <w:uiPriority w:val="10"/>
    <w:qFormat/>
    <w:rsid w:val="00B534C4"/>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TitleChar">
    <w:name w:val="Title Char"/>
    <w:link w:val="Title"/>
    <w:uiPriority w:val="10"/>
    <w:rsid w:val="00B534C4"/>
    <w:rPr>
      <w:rFonts w:ascii="Cambria" w:eastAsia="Times New Roman" w:hAnsi="Cambria" w:cs="Times New Roman"/>
      <w:color w:val="343434"/>
      <w:spacing w:val="5"/>
      <w:kern w:val="28"/>
      <w:sz w:val="52"/>
      <w:szCs w:val="52"/>
    </w:rPr>
  </w:style>
  <w:style w:type="paragraph" w:styleId="Caption">
    <w:name w:val="caption"/>
    <w:basedOn w:val="Normal"/>
    <w:next w:val="Normal"/>
    <w:uiPriority w:val="35"/>
    <w:unhideWhenUsed/>
    <w:qFormat/>
    <w:rsid w:val="00B534C4"/>
    <w:pPr>
      <w:spacing w:line="240" w:lineRule="auto"/>
    </w:pPr>
    <w:rPr>
      <w:b/>
      <w:bCs/>
      <w:color w:val="2DA2BF"/>
      <w:sz w:val="18"/>
      <w:szCs w:val="18"/>
    </w:rPr>
  </w:style>
  <w:style w:type="paragraph" w:styleId="TOC1">
    <w:name w:val="toc 1"/>
    <w:basedOn w:val="Normal"/>
    <w:next w:val="Normal"/>
    <w:autoRedefine/>
    <w:uiPriority w:val="39"/>
    <w:rsid w:val="004F25D6"/>
    <w:pPr>
      <w:spacing w:before="120" w:after="120"/>
    </w:pPr>
    <w:rPr>
      <w:b/>
      <w:bCs/>
      <w:caps/>
      <w:sz w:val="20"/>
      <w:szCs w:val="20"/>
    </w:rPr>
  </w:style>
  <w:style w:type="paragraph" w:styleId="TOC2">
    <w:name w:val="toc 2"/>
    <w:basedOn w:val="Normal"/>
    <w:next w:val="Normal"/>
    <w:autoRedefine/>
    <w:uiPriority w:val="39"/>
    <w:rsid w:val="004F25D6"/>
    <w:pPr>
      <w:spacing w:after="0"/>
      <w:ind w:left="220"/>
    </w:pPr>
    <w:rPr>
      <w:smallCaps/>
      <w:sz w:val="20"/>
      <w:szCs w:val="20"/>
    </w:rPr>
  </w:style>
  <w:style w:type="paragraph" w:styleId="TOC3">
    <w:name w:val="toc 3"/>
    <w:basedOn w:val="Normal"/>
    <w:next w:val="Normal"/>
    <w:autoRedefine/>
    <w:rsid w:val="004F25D6"/>
    <w:pPr>
      <w:spacing w:after="0"/>
      <w:ind w:left="440"/>
    </w:pPr>
    <w:rPr>
      <w:i/>
      <w:iCs/>
      <w:sz w:val="20"/>
      <w:szCs w:val="20"/>
    </w:rPr>
  </w:style>
  <w:style w:type="paragraph" w:styleId="TOC4">
    <w:name w:val="toc 4"/>
    <w:basedOn w:val="Normal"/>
    <w:next w:val="Normal"/>
    <w:autoRedefine/>
    <w:rsid w:val="004F25D6"/>
    <w:pPr>
      <w:spacing w:after="0"/>
      <w:ind w:left="660"/>
    </w:pPr>
    <w:rPr>
      <w:sz w:val="18"/>
      <w:szCs w:val="18"/>
    </w:rPr>
  </w:style>
  <w:style w:type="paragraph" w:styleId="TOC5">
    <w:name w:val="toc 5"/>
    <w:basedOn w:val="Normal"/>
    <w:next w:val="Normal"/>
    <w:autoRedefine/>
    <w:rsid w:val="004F25D6"/>
    <w:pPr>
      <w:spacing w:after="0"/>
      <w:ind w:left="880"/>
    </w:pPr>
    <w:rPr>
      <w:sz w:val="18"/>
      <w:szCs w:val="18"/>
    </w:rPr>
  </w:style>
  <w:style w:type="paragraph" w:styleId="TOC6">
    <w:name w:val="toc 6"/>
    <w:basedOn w:val="Normal"/>
    <w:next w:val="Normal"/>
    <w:autoRedefine/>
    <w:rsid w:val="004F25D6"/>
    <w:pPr>
      <w:spacing w:after="0"/>
      <w:ind w:left="1100"/>
    </w:pPr>
    <w:rPr>
      <w:sz w:val="18"/>
      <w:szCs w:val="18"/>
    </w:rPr>
  </w:style>
  <w:style w:type="paragraph" w:styleId="TOC7">
    <w:name w:val="toc 7"/>
    <w:basedOn w:val="Normal"/>
    <w:next w:val="Normal"/>
    <w:autoRedefine/>
    <w:rsid w:val="004F25D6"/>
    <w:pPr>
      <w:spacing w:after="0"/>
      <w:ind w:left="1320"/>
    </w:pPr>
    <w:rPr>
      <w:sz w:val="18"/>
      <w:szCs w:val="18"/>
    </w:rPr>
  </w:style>
  <w:style w:type="paragraph" w:styleId="TOC8">
    <w:name w:val="toc 8"/>
    <w:basedOn w:val="Normal"/>
    <w:next w:val="Normal"/>
    <w:autoRedefine/>
    <w:rsid w:val="004F25D6"/>
    <w:pPr>
      <w:spacing w:after="0"/>
      <w:ind w:left="1540"/>
    </w:pPr>
    <w:rPr>
      <w:sz w:val="18"/>
      <w:szCs w:val="18"/>
    </w:rPr>
  </w:style>
  <w:style w:type="paragraph" w:styleId="TOC9">
    <w:name w:val="toc 9"/>
    <w:basedOn w:val="Normal"/>
    <w:next w:val="Normal"/>
    <w:autoRedefine/>
    <w:rsid w:val="004F25D6"/>
    <w:pPr>
      <w:spacing w:after="0"/>
      <w:ind w:left="1760"/>
    </w:pPr>
    <w:rPr>
      <w:sz w:val="18"/>
      <w:szCs w:val="18"/>
    </w:rPr>
  </w:style>
  <w:style w:type="character" w:customStyle="1" w:styleId="Heading1Char">
    <w:name w:val="Heading 1 Char"/>
    <w:link w:val="Heading1"/>
    <w:uiPriority w:val="9"/>
    <w:rsid w:val="00B534C4"/>
    <w:rPr>
      <w:rFonts w:ascii="Cambria" w:eastAsia="Times New Roman" w:hAnsi="Cambria" w:cs="Times New Roman"/>
      <w:b/>
      <w:bCs/>
      <w:color w:val="21798E"/>
      <w:sz w:val="28"/>
      <w:szCs w:val="28"/>
    </w:rPr>
  </w:style>
  <w:style w:type="paragraph" w:styleId="TOCHeading">
    <w:name w:val="TOC Heading"/>
    <w:basedOn w:val="Heading1"/>
    <w:next w:val="Normal"/>
    <w:uiPriority w:val="39"/>
    <w:semiHidden/>
    <w:unhideWhenUsed/>
    <w:qFormat/>
    <w:rsid w:val="00B534C4"/>
    <w:pPr>
      <w:outlineLvl w:val="9"/>
    </w:pPr>
  </w:style>
  <w:style w:type="character" w:customStyle="1" w:styleId="Heading2Char">
    <w:name w:val="Heading 2 Char"/>
    <w:link w:val="Heading2"/>
    <w:uiPriority w:val="9"/>
    <w:semiHidden/>
    <w:rsid w:val="00B534C4"/>
    <w:rPr>
      <w:rFonts w:ascii="Cambria" w:eastAsia="Times New Roman" w:hAnsi="Cambria" w:cs="Times New Roman"/>
      <w:b/>
      <w:bCs/>
      <w:color w:val="2DA2BF"/>
      <w:sz w:val="24"/>
      <w:szCs w:val="26"/>
    </w:rPr>
  </w:style>
  <w:style w:type="character" w:customStyle="1" w:styleId="Heading3Char">
    <w:name w:val="Heading 3 Char"/>
    <w:link w:val="Heading3"/>
    <w:uiPriority w:val="9"/>
    <w:semiHidden/>
    <w:rsid w:val="00B534C4"/>
    <w:rPr>
      <w:rFonts w:ascii="Cambria" w:eastAsia="Times New Roman" w:hAnsi="Cambria" w:cs="Times New Roman"/>
      <w:b/>
      <w:bCs/>
      <w:color w:val="2DA2BF"/>
    </w:rPr>
  </w:style>
  <w:style w:type="character" w:customStyle="1" w:styleId="Heading4Char">
    <w:name w:val="Heading 4 Char"/>
    <w:link w:val="Heading4"/>
    <w:uiPriority w:val="9"/>
    <w:semiHidden/>
    <w:rsid w:val="00B534C4"/>
    <w:rPr>
      <w:rFonts w:ascii="Cambria" w:eastAsia="Times New Roman" w:hAnsi="Cambria" w:cs="Times New Roman"/>
      <w:b/>
      <w:bCs/>
      <w:i/>
      <w:iCs/>
      <w:color w:val="2DA2BF"/>
    </w:rPr>
  </w:style>
  <w:style w:type="character" w:customStyle="1" w:styleId="Heading5Char">
    <w:name w:val="Heading 5 Char"/>
    <w:link w:val="Heading5"/>
    <w:uiPriority w:val="9"/>
    <w:semiHidden/>
    <w:rsid w:val="00B534C4"/>
    <w:rPr>
      <w:rFonts w:ascii="Cambria" w:eastAsia="Times New Roman" w:hAnsi="Cambria" w:cs="Times New Roman"/>
      <w:color w:val="16505E"/>
    </w:rPr>
  </w:style>
  <w:style w:type="character" w:customStyle="1" w:styleId="Heading6Char">
    <w:name w:val="Heading 6 Char"/>
    <w:link w:val="Heading6"/>
    <w:uiPriority w:val="9"/>
    <w:semiHidden/>
    <w:rsid w:val="00B534C4"/>
    <w:rPr>
      <w:rFonts w:ascii="Cambria" w:eastAsia="Times New Roman" w:hAnsi="Cambria" w:cs="Times New Roman"/>
      <w:i/>
      <w:iCs/>
      <w:color w:val="16505E"/>
    </w:rPr>
  </w:style>
  <w:style w:type="character" w:customStyle="1" w:styleId="Heading7Char">
    <w:name w:val="Heading 7 Char"/>
    <w:link w:val="Heading7"/>
    <w:uiPriority w:val="9"/>
    <w:semiHidden/>
    <w:rsid w:val="00B534C4"/>
    <w:rPr>
      <w:rFonts w:ascii="Cambria" w:eastAsia="Times New Roman" w:hAnsi="Cambria" w:cs="Times New Roman"/>
      <w:i/>
      <w:iCs/>
      <w:color w:val="404040"/>
    </w:rPr>
  </w:style>
  <w:style w:type="character" w:customStyle="1" w:styleId="Heading8Char">
    <w:name w:val="Heading 8 Char"/>
    <w:link w:val="Heading8"/>
    <w:uiPriority w:val="9"/>
    <w:semiHidden/>
    <w:rsid w:val="00B534C4"/>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B534C4"/>
    <w:rPr>
      <w:rFonts w:ascii="Cambria" w:eastAsia="Times New Roman" w:hAnsi="Cambria" w:cs="Times New Roman"/>
      <w:i/>
      <w:iCs/>
      <w:color w:val="404040"/>
      <w:sz w:val="20"/>
      <w:szCs w:val="20"/>
    </w:rPr>
  </w:style>
  <w:style w:type="paragraph" w:styleId="Subtitle">
    <w:name w:val="Subtitle"/>
    <w:basedOn w:val="Normal"/>
    <w:next w:val="Normal"/>
    <w:link w:val="SubtitleChar"/>
    <w:uiPriority w:val="11"/>
    <w:qFormat/>
    <w:rsid w:val="00B534C4"/>
    <w:pPr>
      <w:numPr>
        <w:ilvl w:val="1"/>
      </w:numPr>
    </w:pPr>
    <w:rPr>
      <w:rFonts w:ascii="Cambria" w:hAnsi="Cambria"/>
      <w:i/>
      <w:iCs/>
      <w:color w:val="2DA2BF"/>
      <w:spacing w:val="15"/>
      <w:sz w:val="24"/>
      <w:szCs w:val="24"/>
    </w:rPr>
  </w:style>
  <w:style w:type="character" w:customStyle="1" w:styleId="SubtitleChar">
    <w:name w:val="Subtitle Char"/>
    <w:link w:val="Subtitle"/>
    <w:uiPriority w:val="11"/>
    <w:rsid w:val="00B534C4"/>
    <w:rPr>
      <w:rFonts w:ascii="Cambria" w:eastAsia="Times New Roman" w:hAnsi="Cambria" w:cs="Times New Roman"/>
      <w:i/>
      <w:iCs/>
      <w:color w:val="2DA2BF"/>
      <w:spacing w:val="15"/>
      <w:sz w:val="24"/>
      <w:szCs w:val="24"/>
    </w:rPr>
  </w:style>
  <w:style w:type="character" w:styleId="Strong">
    <w:name w:val="Strong"/>
    <w:uiPriority w:val="22"/>
    <w:qFormat/>
    <w:rsid w:val="00B534C4"/>
    <w:rPr>
      <w:b/>
      <w:bCs/>
    </w:rPr>
  </w:style>
  <w:style w:type="character" w:styleId="Emphasis">
    <w:name w:val="Emphasis"/>
    <w:uiPriority w:val="20"/>
    <w:qFormat/>
    <w:rsid w:val="00B534C4"/>
    <w:rPr>
      <w:i/>
      <w:iCs/>
    </w:rPr>
  </w:style>
  <w:style w:type="paragraph" w:styleId="NoSpacing">
    <w:name w:val="No Spacing"/>
    <w:uiPriority w:val="1"/>
    <w:qFormat/>
    <w:rsid w:val="00B534C4"/>
    <w:rPr>
      <w:sz w:val="22"/>
      <w:szCs w:val="22"/>
    </w:rPr>
  </w:style>
  <w:style w:type="paragraph" w:styleId="ListParagraph">
    <w:name w:val="List Paragraph"/>
    <w:basedOn w:val="Normal"/>
    <w:uiPriority w:val="34"/>
    <w:qFormat/>
    <w:rsid w:val="00B534C4"/>
    <w:pPr>
      <w:ind w:left="720"/>
      <w:contextualSpacing/>
    </w:pPr>
  </w:style>
  <w:style w:type="paragraph" w:styleId="Quote">
    <w:name w:val="Quote"/>
    <w:basedOn w:val="Normal"/>
    <w:next w:val="Normal"/>
    <w:link w:val="QuoteChar"/>
    <w:uiPriority w:val="29"/>
    <w:qFormat/>
    <w:rsid w:val="00B534C4"/>
    <w:rPr>
      <w:i/>
      <w:iCs/>
      <w:color w:val="000000"/>
    </w:rPr>
  </w:style>
  <w:style w:type="character" w:customStyle="1" w:styleId="QuoteChar">
    <w:name w:val="Quote Char"/>
    <w:link w:val="Quote"/>
    <w:uiPriority w:val="29"/>
    <w:rsid w:val="00B534C4"/>
    <w:rPr>
      <w:i/>
      <w:iCs/>
      <w:color w:val="000000"/>
    </w:rPr>
  </w:style>
  <w:style w:type="paragraph" w:styleId="IntenseQuote">
    <w:name w:val="Intense Quote"/>
    <w:basedOn w:val="Normal"/>
    <w:next w:val="Normal"/>
    <w:link w:val="IntenseQuoteChar"/>
    <w:uiPriority w:val="30"/>
    <w:qFormat/>
    <w:rsid w:val="00B534C4"/>
    <w:pPr>
      <w:pBdr>
        <w:bottom w:val="single" w:sz="4" w:space="4" w:color="2DA2BF"/>
      </w:pBdr>
      <w:spacing w:before="200" w:after="280"/>
      <w:ind w:left="936" w:right="936"/>
    </w:pPr>
    <w:rPr>
      <w:b/>
      <w:bCs/>
      <w:i/>
      <w:iCs/>
      <w:color w:val="2DA2BF"/>
    </w:rPr>
  </w:style>
  <w:style w:type="character" w:customStyle="1" w:styleId="IntenseQuoteChar">
    <w:name w:val="Intense Quote Char"/>
    <w:link w:val="IntenseQuote"/>
    <w:uiPriority w:val="30"/>
    <w:rsid w:val="00B534C4"/>
    <w:rPr>
      <w:b/>
      <w:bCs/>
      <w:i/>
      <w:iCs/>
      <w:color w:val="2DA2BF"/>
    </w:rPr>
  </w:style>
  <w:style w:type="character" w:styleId="SubtleEmphasis">
    <w:name w:val="Subtle Emphasis"/>
    <w:uiPriority w:val="19"/>
    <w:qFormat/>
    <w:rsid w:val="00B534C4"/>
    <w:rPr>
      <w:i/>
      <w:iCs/>
      <w:color w:val="808080"/>
    </w:rPr>
  </w:style>
  <w:style w:type="character" w:styleId="IntenseEmphasis">
    <w:name w:val="Intense Emphasis"/>
    <w:uiPriority w:val="21"/>
    <w:qFormat/>
    <w:rsid w:val="00B534C4"/>
    <w:rPr>
      <w:b/>
      <w:bCs/>
      <w:i/>
      <w:iCs/>
      <w:color w:val="2DA2BF"/>
    </w:rPr>
  </w:style>
  <w:style w:type="character" w:styleId="SubtleReference">
    <w:name w:val="Subtle Reference"/>
    <w:uiPriority w:val="31"/>
    <w:qFormat/>
    <w:rsid w:val="00B534C4"/>
    <w:rPr>
      <w:smallCaps/>
      <w:color w:val="DA1F28"/>
      <w:u w:val="single"/>
    </w:rPr>
  </w:style>
  <w:style w:type="character" w:styleId="IntenseReference">
    <w:name w:val="Intense Reference"/>
    <w:uiPriority w:val="32"/>
    <w:qFormat/>
    <w:rsid w:val="00B534C4"/>
    <w:rPr>
      <w:b/>
      <w:bCs/>
      <w:smallCaps/>
      <w:color w:val="DA1F28"/>
      <w:spacing w:val="5"/>
      <w:u w:val="single"/>
    </w:rPr>
  </w:style>
  <w:style w:type="character" w:styleId="BookTitle">
    <w:name w:val="Book Title"/>
    <w:uiPriority w:val="33"/>
    <w:qFormat/>
    <w:rsid w:val="00B534C4"/>
    <w:rPr>
      <w:b/>
      <w:bCs/>
      <w:smallCaps/>
      <w:spacing w:val="5"/>
    </w:rPr>
  </w:style>
  <w:style w:type="paragraph" w:customStyle="1" w:styleId="Style1">
    <w:name w:val="Style1"/>
    <w:basedOn w:val="Heading2"/>
    <w:qFormat/>
    <w:rsid w:val="00EC0948"/>
  </w:style>
  <w:style w:type="table" w:styleId="LightShading-Accent6">
    <w:name w:val="Light Shading Accent 6"/>
    <w:basedOn w:val="TableNormal"/>
    <w:uiPriority w:val="60"/>
    <w:rsid w:val="009C22DF"/>
    <w:rPr>
      <w:rFonts w:eastAsia="Calibri"/>
      <w:color w:val="E36C0A"/>
      <w:sz w:val="22"/>
      <w:szCs w:val="22"/>
      <w:lang w:eastAsia="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BalloonText">
    <w:name w:val="Balloon Text"/>
    <w:basedOn w:val="Normal"/>
    <w:link w:val="BalloonTextChar"/>
    <w:rsid w:val="00CB0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B09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o-RO" w:eastAsia="ro-RO"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34C4"/>
    <w:pPr>
      <w:spacing w:after="200" w:line="276" w:lineRule="auto"/>
    </w:pPr>
    <w:rPr>
      <w:sz w:val="22"/>
      <w:szCs w:val="22"/>
    </w:rPr>
  </w:style>
  <w:style w:type="paragraph" w:styleId="Heading1">
    <w:name w:val="heading 1"/>
    <w:basedOn w:val="Normal"/>
    <w:next w:val="Normal"/>
    <w:link w:val="Heading1Char"/>
    <w:uiPriority w:val="9"/>
    <w:qFormat/>
    <w:rsid w:val="00B534C4"/>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semiHidden/>
    <w:unhideWhenUsed/>
    <w:qFormat/>
    <w:rsid w:val="00B534C4"/>
    <w:pPr>
      <w:keepNext/>
      <w:keepLines/>
      <w:spacing w:before="200" w:after="0"/>
      <w:outlineLvl w:val="1"/>
    </w:pPr>
    <w:rPr>
      <w:rFonts w:ascii="Cambria" w:hAnsi="Cambria"/>
      <w:b/>
      <w:bCs/>
      <w:color w:val="2DA2BF"/>
      <w:sz w:val="24"/>
      <w:szCs w:val="26"/>
    </w:rPr>
  </w:style>
  <w:style w:type="paragraph" w:styleId="Heading3">
    <w:name w:val="heading 3"/>
    <w:basedOn w:val="Normal"/>
    <w:next w:val="Normal"/>
    <w:link w:val="Heading3Char"/>
    <w:uiPriority w:val="9"/>
    <w:semiHidden/>
    <w:unhideWhenUsed/>
    <w:qFormat/>
    <w:rsid w:val="00B534C4"/>
    <w:pPr>
      <w:keepNext/>
      <w:keepLines/>
      <w:spacing w:before="200" w:after="0"/>
      <w:outlineLvl w:val="2"/>
    </w:pPr>
    <w:rPr>
      <w:rFonts w:ascii="Cambria" w:hAnsi="Cambria"/>
      <w:b/>
      <w:bCs/>
      <w:color w:val="2DA2BF"/>
    </w:rPr>
  </w:style>
  <w:style w:type="paragraph" w:styleId="Heading4">
    <w:name w:val="heading 4"/>
    <w:basedOn w:val="Normal"/>
    <w:next w:val="Normal"/>
    <w:link w:val="Heading4Char"/>
    <w:uiPriority w:val="9"/>
    <w:semiHidden/>
    <w:unhideWhenUsed/>
    <w:qFormat/>
    <w:rsid w:val="00B534C4"/>
    <w:pPr>
      <w:keepNext/>
      <w:keepLines/>
      <w:spacing w:before="200" w:after="0"/>
      <w:outlineLvl w:val="3"/>
    </w:pPr>
    <w:rPr>
      <w:rFonts w:ascii="Cambria" w:hAnsi="Cambria"/>
      <w:b/>
      <w:bCs/>
      <w:i/>
      <w:iCs/>
      <w:color w:val="2DA2BF"/>
    </w:rPr>
  </w:style>
  <w:style w:type="paragraph" w:styleId="Heading5">
    <w:name w:val="heading 5"/>
    <w:basedOn w:val="Normal"/>
    <w:next w:val="Normal"/>
    <w:link w:val="Heading5Char"/>
    <w:uiPriority w:val="9"/>
    <w:semiHidden/>
    <w:unhideWhenUsed/>
    <w:qFormat/>
    <w:rsid w:val="00B534C4"/>
    <w:pPr>
      <w:keepNext/>
      <w:keepLines/>
      <w:spacing w:before="200" w:after="0"/>
      <w:outlineLvl w:val="4"/>
    </w:pPr>
    <w:rPr>
      <w:rFonts w:ascii="Cambria" w:hAnsi="Cambria"/>
      <w:color w:val="16505E"/>
    </w:rPr>
  </w:style>
  <w:style w:type="paragraph" w:styleId="Heading6">
    <w:name w:val="heading 6"/>
    <w:basedOn w:val="Normal"/>
    <w:next w:val="Normal"/>
    <w:link w:val="Heading6Char"/>
    <w:uiPriority w:val="9"/>
    <w:semiHidden/>
    <w:unhideWhenUsed/>
    <w:qFormat/>
    <w:rsid w:val="00B534C4"/>
    <w:pPr>
      <w:keepNext/>
      <w:keepLines/>
      <w:spacing w:before="200" w:after="0"/>
      <w:outlineLvl w:val="5"/>
    </w:pPr>
    <w:rPr>
      <w:rFonts w:ascii="Cambria" w:hAnsi="Cambria"/>
      <w:i/>
      <w:iCs/>
      <w:color w:val="16505E"/>
    </w:rPr>
  </w:style>
  <w:style w:type="paragraph" w:styleId="Heading7">
    <w:name w:val="heading 7"/>
    <w:basedOn w:val="Normal"/>
    <w:next w:val="Normal"/>
    <w:link w:val="Heading7Char"/>
    <w:uiPriority w:val="9"/>
    <w:semiHidden/>
    <w:unhideWhenUsed/>
    <w:qFormat/>
    <w:rsid w:val="00B534C4"/>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B534C4"/>
    <w:pPr>
      <w:keepNext/>
      <w:keepLines/>
      <w:spacing w:before="200" w:after="0"/>
      <w:outlineLvl w:val="7"/>
    </w:pPr>
    <w:rPr>
      <w:rFonts w:ascii="Cambria" w:hAnsi="Cambria"/>
      <w:color w:val="2DA2BF"/>
      <w:sz w:val="20"/>
      <w:szCs w:val="20"/>
    </w:rPr>
  </w:style>
  <w:style w:type="paragraph" w:styleId="Heading9">
    <w:name w:val="heading 9"/>
    <w:basedOn w:val="Normal"/>
    <w:next w:val="Normal"/>
    <w:link w:val="Heading9Char"/>
    <w:uiPriority w:val="9"/>
    <w:semiHidden/>
    <w:unhideWhenUsed/>
    <w:qFormat/>
    <w:rsid w:val="00B534C4"/>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26B46"/>
    <w:pPr>
      <w:tabs>
        <w:tab w:val="center" w:pos="4536"/>
        <w:tab w:val="right" w:pos="9072"/>
      </w:tabs>
    </w:pPr>
  </w:style>
  <w:style w:type="character" w:customStyle="1" w:styleId="HeaderChar">
    <w:name w:val="Header Char"/>
    <w:link w:val="Header"/>
    <w:rsid w:val="00026B46"/>
    <w:rPr>
      <w:color w:val="212120"/>
      <w:kern w:val="28"/>
      <w:lang w:val="en-US" w:eastAsia="en-US"/>
    </w:rPr>
  </w:style>
  <w:style w:type="paragraph" w:styleId="Footer">
    <w:name w:val="footer"/>
    <w:basedOn w:val="Normal"/>
    <w:link w:val="FooterChar"/>
    <w:rsid w:val="00026B46"/>
    <w:pPr>
      <w:tabs>
        <w:tab w:val="center" w:pos="4536"/>
        <w:tab w:val="right" w:pos="9072"/>
      </w:tabs>
    </w:pPr>
  </w:style>
  <w:style w:type="character" w:customStyle="1" w:styleId="FooterChar">
    <w:name w:val="Footer Char"/>
    <w:link w:val="Footer"/>
    <w:rsid w:val="00026B46"/>
    <w:rPr>
      <w:color w:val="212120"/>
      <w:kern w:val="28"/>
      <w:lang w:val="en-US" w:eastAsia="en-US"/>
    </w:rPr>
  </w:style>
  <w:style w:type="character" w:customStyle="1" w:styleId="apple-converted-space">
    <w:name w:val="apple-converted-space"/>
    <w:rsid w:val="00026B46"/>
  </w:style>
  <w:style w:type="character" w:styleId="Hyperlink">
    <w:name w:val="Hyperlink"/>
    <w:uiPriority w:val="99"/>
    <w:unhideWhenUsed/>
    <w:rsid w:val="00026B46"/>
    <w:rPr>
      <w:color w:val="0000FF"/>
      <w:u w:val="single"/>
    </w:rPr>
  </w:style>
  <w:style w:type="character" w:styleId="FollowedHyperlink">
    <w:name w:val="FollowedHyperlink"/>
    <w:rsid w:val="00A6341A"/>
    <w:rPr>
      <w:color w:val="800080"/>
      <w:u w:val="single"/>
    </w:rPr>
  </w:style>
  <w:style w:type="paragraph" w:styleId="Title">
    <w:name w:val="Title"/>
    <w:basedOn w:val="Normal"/>
    <w:next w:val="Normal"/>
    <w:link w:val="TitleChar"/>
    <w:uiPriority w:val="10"/>
    <w:qFormat/>
    <w:rsid w:val="00B534C4"/>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TitleChar">
    <w:name w:val="Title Char"/>
    <w:link w:val="Title"/>
    <w:uiPriority w:val="10"/>
    <w:rsid w:val="00B534C4"/>
    <w:rPr>
      <w:rFonts w:ascii="Cambria" w:eastAsia="Times New Roman" w:hAnsi="Cambria" w:cs="Times New Roman"/>
      <w:color w:val="343434"/>
      <w:spacing w:val="5"/>
      <w:kern w:val="28"/>
      <w:sz w:val="52"/>
      <w:szCs w:val="52"/>
    </w:rPr>
  </w:style>
  <w:style w:type="paragraph" w:styleId="Caption">
    <w:name w:val="caption"/>
    <w:basedOn w:val="Normal"/>
    <w:next w:val="Normal"/>
    <w:uiPriority w:val="35"/>
    <w:unhideWhenUsed/>
    <w:qFormat/>
    <w:rsid w:val="00B534C4"/>
    <w:pPr>
      <w:spacing w:line="240" w:lineRule="auto"/>
    </w:pPr>
    <w:rPr>
      <w:b/>
      <w:bCs/>
      <w:color w:val="2DA2BF"/>
      <w:sz w:val="18"/>
      <w:szCs w:val="18"/>
    </w:rPr>
  </w:style>
  <w:style w:type="paragraph" w:styleId="TOC1">
    <w:name w:val="toc 1"/>
    <w:basedOn w:val="Normal"/>
    <w:next w:val="Normal"/>
    <w:autoRedefine/>
    <w:uiPriority w:val="39"/>
    <w:rsid w:val="004F25D6"/>
    <w:pPr>
      <w:spacing w:before="120" w:after="120"/>
    </w:pPr>
    <w:rPr>
      <w:b/>
      <w:bCs/>
      <w:caps/>
      <w:sz w:val="20"/>
      <w:szCs w:val="20"/>
    </w:rPr>
  </w:style>
  <w:style w:type="paragraph" w:styleId="TOC2">
    <w:name w:val="toc 2"/>
    <w:basedOn w:val="Normal"/>
    <w:next w:val="Normal"/>
    <w:autoRedefine/>
    <w:uiPriority w:val="39"/>
    <w:rsid w:val="004F25D6"/>
    <w:pPr>
      <w:spacing w:after="0"/>
      <w:ind w:left="220"/>
    </w:pPr>
    <w:rPr>
      <w:smallCaps/>
      <w:sz w:val="20"/>
      <w:szCs w:val="20"/>
    </w:rPr>
  </w:style>
  <w:style w:type="paragraph" w:styleId="TOC3">
    <w:name w:val="toc 3"/>
    <w:basedOn w:val="Normal"/>
    <w:next w:val="Normal"/>
    <w:autoRedefine/>
    <w:rsid w:val="004F25D6"/>
    <w:pPr>
      <w:spacing w:after="0"/>
      <w:ind w:left="440"/>
    </w:pPr>
    <w:rPr>
      <w:i/>
      <w:iCs/>
      <w:sz w:val="20"/>
      <w:szCs w:val="20"/>
    </w:rPr>
  </w:style>
  <w:style w:type="paragraph" w:styleId="TOC4">
    <w:name w:val="toc 4"/>
    <w:basedOn w:val="Normal"/>
    <w:next w:val="Normal"/>
    <w:autoRedefine/>
    <w:rsid w:val="004F25D6"/>
    <w:pPr>
      <w:spacing w:after="0"/>
      <w:ind w:left="660"/>
    </w:pPr>
    <w:rPr>
      <w:sz w:val="18"/>
      <w:szCs w:val="18"/>
    </w:rPr>
  </w:style>
  <w:style w:type="paragraph" w:styleId="TOC5">
    <w:name w:val="toc 5"/>
    <w:basedOn w:val="Normal"/>
    <w:next w:val="Normal"/>
    <w:autoRedefine/>
    <w:rsid w:val="004F25D6"/>
    <w:pPr>
      <w:spacing w:after="0"/>
      <w:ind w:left="880"/>
    </w:pPr>
    <w:rPr>
      <w:sz w:val="18"/>
      <w:szCs w:val="18"/>
    </w:rPr>
  </w:style>
  <w:style w:type="paragraph" w:styleId="TOC6">
    <w:name w:val="toc 6"/>
    <w:basedOn w:val="Normal"/>
    <w:next w:val="Normal"/>
    <w:autoRedefine/>
    <w:rsid w:val="004F25D6"/>
    <w:pPr>
      <w:spacing w:after="0"/>
      <w:ind w:left="1100"/>
    </w:pPr>
    <w:rPr>
      <w:sz w:val="18"/>
      <w:szCs w:val="18"/>
    </w:rPr>
  </w:style>
  <w:style w:type="paragraph" w:styleId="TOC7">
    <w:name w:val="toc 7"/>
    <w:basedOn w:val="Normal"/>
    <w:next w:val="Normal"/>
    <w:autoRedefine/>
    <w:rsid w:val="004F25D6"/>
    <w:pPr>
      <w:spacing w:after="0"/>
      <w:ind w:left="1320"/>
    </w:pPr>
    <w:rPr>
      <w:sz w:val="18"/>
      <w:szCs w:val="18"/>
    </w:rPr>
  </w:style>
  <w:style w:type="paragraph" w:styleId="TOC8">
    <w:name w:val="toc 8"/>
    <w:basedOn w:val="Normal"/>
    <w:next w:val="Normal"/>
    <w:autoRedefine/>
    <w:rsid w:val="004F25D6"/>
    <w:pPr>
      <w:spacing w:after="0"/>
      <w:ind w:left="1540"/>
    </w:pPr>
    <w:rPr>
      <w:sz w:val="18"/>
      <w:szCs w:val="18"/>
    </w:rPr>
  </w:style>
  <w:style w:type="paragraph" w:styleId="TOC9">
    <w:name w:val="toc 9"/>
    <w:basedOn w:val="Normal"/>
    <w:next w:val="Normal"/>
    <w:autoRedefine/>
    <w:rsid w:val="004F25D6"/>
    <w:pPr>
      <w:spacing w:after="0"/>
      <w:ind w:left="1760"/>
    </w:pPr>
    <w:rPr>
      <w:sz w:val="18"/>
      <w:szCs w:val="18"/>
    </w:rPr>
  </w:style>
  <w:style w:type="character" w:customStyle="1" w:styleId="Heading1Char">
    <w:name w:val="Heading 1 Char"/>
    <w:link w:val="Heading1"/>
    <w:uiPriority w:val="9"/>
    <w:rsid w:val="00B534C4"/>
    <w:rPr>
      <w:rFonts w:ascii="Cambria" w:eastAsia="Times New Roman" w:hAnsi="Cambria" w:cs="Times New Roman"/>
      <w:b/>
      <w:bCs/>
      <w:color w:val="21798E"/>
      <w:sz w:val="28"/>
      <w:szCs w:val="28"/>
    </w:rPr>
  </w:style>
  <w:style w:type="paragraph" w:styleId="TOCHeading">
    <w:name w:val="TOC Heading"/>
    <w:basedOn w:val="Heading1"/>
    <w:next w:val="Normal"/>
    <w:uiPriority w:val="39"/>
    <w:semiHidden/>
    <w:unhideWhenUsed/>
    <w:qFormat/>
    <w:rsid w:val="00B534C4"/>
    <w:pPr>
      <w:outlineLvl w:val="9"/>
    </w:pPr>
  </w:style>
  <w:style w:type="character" w:customStyle="1" w:styleId="Heading2Char">
    <w:name w:val="Heading 2 Char"/>
    <w:link w:val="Heading2"/>
    <w:uiPriority w:val="9"/>
    <w:semiHidden/>
    <w:rsid w:val="00B534C4"/>
    <w:rPr>
      <w:rFonts w:ascii="Cambria" w:eastAsia="Times New Roman" w:hAnsi="Cambria" w:cs="Times New Roman"/>
      <w:b/>
      <w:bCs/>
      <w:color w:val="2DA2BF"/>
      <w:sz w:val="24"/>
      <w:szCs w:val="26"/>
    </w:rPr>
  </w:style>
  <w:style w:type="character" w:customStyle="1" w:styleId="Heading3Char">
    <w:name w:val="Heading 3 Char"/>
    <w:link w:val="Heading3"/>
    <w:uiPriority w:val="9"/>
    <w:semiHidden/>
    <w:rsid w:val="00B534C4"/>
    <w:rPr>
      <w:rFonts w:ascii="Cambria" w:eastAsia="Times New Roman" w:hAnsi="Cambria" w:cs="Times New Roman"/>
      <w:b/>
      <w:bCs/>
      <w:color w:val="2DA2BF"/>
    </w:rPr>
  </w:style>
  <w:style w:type="character" w:customStyle="1" w:styleId="Heading4Char">
    <w:name w:val="Heading 4 Char"/>
    <w:link w:val="Heading4"/>
    <w:uiPriority w:val="9"/>
    <w:semiHidden/>
    <w:rsid w:val="00B534C4"/>
    <w:rPr>
      <w:rFonts w:ascii="Cambria" w:eastAsia="Times New Roman" w:hAnsi="Cambria" w:cs="Times New Roman"/>
      <w:b/>
      <w:bCs/>
      <w:i/>
      <w:iCs/>
      <w:color w:val="2DA2BF"/>
    </w:rPr>
  </w:style>
  <w:style w:type="character" w:customStyle="1" w:styleId="Heading5Char">
    <w:name w:val="Heading 5 Char"/>
    <w:link w:val="Heading5"/>
    <w:uiPriority w:val="9"/>
    <w:semiHidden/>
    <w:rsid w:val="00B534C4"/>
    <w:rPr>
      <w:rFonts w:ascii="Cambria" w:eastAsia="Times New Roman" w:hAnsi="Cambria" w:cs="Times New Roman"/>
      <w:color w:val="16505E"/>
    </w:rPr>
  </w:style>
  <w:style w:type="character" w:customStyle="1" w:styleId="Heading6Char">
    <w:name w:val="Heading 6 Char"/>
    <w:link w:val="Heading6"/>
    <w:uiPriority w:val="9"/>
    <w:semiHidden/>
    <w:rsid w:val="00B534C4"/>
    <w:rPr>
      <w:rFonts w:ascii="Cambria" w:eastAsia="Times New Roman" w:hAnsi="Cambria" w:cs="Times New Roman"/>
      <w:i/>
      <w:iCs/>
      <w:color w:val="16505E"/>
    </w:rPr>
  </w:style>
  <w:style w:type="character" w:customStyle="1" w:styleId="Heading7Char">
    <w:name w:val="Heading 7 Char"/>
    <w:link w:val="Heading7"/>
    <w:uiPriority w:val="9"/>
    <w:semiHidden/>
    <w:rsid w:val="00B534C4"/>
    <w:rPr>
      <w:rFonts w:ascii="Cambria" w:eastAsia="Times New Roman" w:hAnsi="Cambria" w:cs="Times New Roman"/>
      <w:i/>
      <w:iCs/>
      <w:color w:val="404040"/>
    </w:rPr>
  </w:style>
  <w:style w:type="character" w:customStyle="1" w:styleId="Heading8Char">
    <w:name w:val="Heading 8 Char"/>
    <w:link w:val="Heading8"/>
    <w:uiPriority w:val="9"/>
    <w:semiHidden/>
    <w:rsid w:val="00B534C4"/>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B534C4"/>
    <w:rPr>
      <w:rFonts w:ascii="Cambria" w:eastAsia="Times New Roman" w:hAnsi="Cambria" w:cs="Times New Roman"/>
      <w:i/>
      <w:iCs/>
      <w:color w:val="404040"/>
      <w:sz w:val="20"/>
      <w:szCs w:val="20"/>
    </w:rPr>
  </w:style>
  <w:style w:type="paragraph" w:styleId="Subtitle">
    <w:name w:val="Subtitle"/>
    <w:basedOn w:val="Normal"/>
    <w:next w:val="Normal"/>
    <w:link w:val="SubtitleChar"/>
    <w:uiPriority w:val="11"/>
    <w:qFormat/>
    <w:rsid w:val="00B534C4"/>
    <w:pPr>
      <w:numPr>
        <w:ilvl w:val="1"/>
      </w:numPr>
    </w:pPr>
    <w:rPr>
      <w:rFonts w:ascii="Cambria" w:hAnsi="Cambria"/>
      <w:i/>
      <w:iCs/>
      <w:color w:val="2DA2BF"/>
      <w:spacing w:val="15"/>
      <w:sz w:val="24"/>
      <w:szCs w:val="24"/>
    </w:rPr>
  </w:style>
  <w:style w:type="character" w:customStyle="1" w:styleId="SubtitleChar">
    <w:name w:val="Subtitle Char"/>
    <w:link w:val="Subtitle"/>
    <w:uiPriority w:val="11"/>
    <w:rsid w:val="00B534C4"/>
    <w:rPr>
      <w:rFonts w:ascii="Cambria" w:eastAsia="Times New Roman" w:hAnsi="Cambria" w:cs="Times New Roman"/>
      <w:i/>
      <w:iCs/>
      <w:color w:val="2DA2BF"/>
      <w:spacing w:val="15"/>
      <w:sz w:val="24"/>
      <w:szCs w:val="24"/>
    </w:rPr>
  </w:style>
  <w:style w:type="character" w:styleId="Strong">
    <w:name w:val="Strong"/>
    <w:uiPriority w:val="22"/>
    <w:qFormat/>
    <w:rsid w:val="00B534C4"/>
    <w:rPr>
      <w:b/>
      <w:bCs/>
    </w:rPr>
  </w:style>
  <w:style w:type="character" w:styleId="Emphasis">
    <w:name w:val="Emphasis"/>
    <w:uiPriority w:val="20"/>
    <w:qFormat/>
    <w:rsid w:val="00B534C4"/>
    <w:rPr>
      <w:i/>
      <w:iCs/>
    </w:rPr>
  </w:style>
  <w:style w:type="paragraph" w:styleId="NoSpacing">
    <w:name w:val="No Spacing"/>
    <w:uiPriority w:val="1"/>
    <w:qFormat/>
    <w:rsid w:val="00B534C4"/>
    <w:rPr>
      <w:sz w:val="22"/>
      <w:szCs w:val="22"/>
    </w:rPr>
  </w:style>
  <w:style w:type="paragraph" w:styleId="ListParagraph">
    <w:name w:val="List Paragraph"/>
    <w:basedOn w:val="Normal"/>
    <w:uiPriority w:val="34"/>
    <w:qFormat/>
    <w:rsid w:val="00B534C4"/>
    <w:pPr>
      <w:ind w:left="720"/>
      <w:contextualSpacing/>
    </w:pPr>
  </w:style>
  <w:style w:type="paragraph" w:styleId="Quote">
    <w:name w:val="Quote"/>
    <w:basedOn w:val="Normal"/>
    <w:next w:val="Normal"/>
    <w:link w:val="QuoteChar"/>
    <w:uiPriority w:val="29"/>
    <w:qFormat/>
    <w:rsid w:val="00B534C4"/>
    <w:rPr>
      <w:i/>
      <w:iCs/>
      <w:color w:val="000000"/>
    </w:rPr>
  </w:style>
  <w:style w:type="character" w:customStyle="1" w:styleId="QuoteChar">
    <w:name w:val="Quote Char"/>
    <w:link w:val="Quote"/>
    <w:uiPriority w:val="29"/>
    <w:rsid w:val="00B534C4"/>
    <w:rPr>
      <w:i/>
      <w:iCs/>
      <w:color w:val="000000"/>
    </w:rPr>
  </w:style>
  <w:style w:type="paragraph" w:styleId="IntenseQuote">
    <w:name w:val="Intense Quote"/>
    <w:basedOn w:val="Normal"/>
    <w:next w:val="Normal"/>
    <w:link w:val="IntenseQuoteChar"/>
    <w:uiPriority w:val="30"/>
    <w:qFormat/>
    <w:rsid w:val="00B534C4"/>
    <w:pPr>
      <w:pBdr>
        <w:bottom w:val="single" w:sz="4" w:space="4" w:color="2DA2BF"/>
      </w:pBdr>
      <w:spacing w:before="200" w:after="280"/>
      <w:ind w:left="936" w:right="936"/>
    </w:pPr>
    <w:rPr>
      <w:b/>
      <w:bCs/>
      <w:i/>
      <w:iCs/>
      <w:color w:val="2DA2BF"/>
    </w:rPr>
  </w:style>
  <w:style w:type="character" w:customStyle="1" w:styleId="IntenseQuoteChar">
    <w:name w:val="Intense Quote Char"/>
    <w:link w:val="IntenseQuote"/>
    <w:uiPriority w:val="30"/>
    <w:rsid w:val="00B534C4"/>
    <w:rPr>
      <w:b/>
      <w:bCs/>
      <w:i/>
      <w:iCs/>
      <w:color w:val="2DA2BF"/>
    </w:rPr>
  </w:style>
  <w:style w:type="character" w:styleId="SubtleEmphasis">
    <w:name w:val="Subtle Emphasis"/>
    <w:uiPriority w:val="19"/>
    <w:qFormat/>
    <w:rsid w:val="00B534C4"/>
    <w:rPr>
      <w:i/>
      <w:iCs/>
      <w:color w:val="808080"/>
    </w:rPr>
  </w:style>
  <w:style w:type="character" w:styleId="IntenseEmphasis">
    <w:name w:val="Intense Emphasis"/>
    <w:uiPriority w:val="21"/>
    <w:qFormat/>
    <w:rsid w:val="00B534C4"/>
    <w:rPr>
      <w:b/>
      <w:bCs/>
      <w:i/>
      <w:iCs/>
      <w:color w:val="2DA2BF"/>
    </w:rPr>
  </w:style>
  <w:style w:type="character" w:styleId="SubtleReference">
    <w:name w:val="Subtle Reference"/>
    <w:uiPriority w:val="31"/>
    <w:qFormat/>
    <w:rsid w:val="00B534C4"/>
    <w:rPr>
      <w:smallCaps/>
      <w:color w:val="DA1F28"/>
      <w:u w:val="single"/>
    </w:rPr>
  </w:style>
  <w:style w:type="character" w:styleId="IntenseReference">
    <w:name w:val="Intense Reference"/>
    <w:uiPriority w:val="32"/>
    <w:qFormat/>
    <w:rsid w:val="00B534C4"/>
    <w:rPr>
      <w:b/>
      <w:bCs/>
      <w:smallCaps/>
      <w:color w:val="DA1F28"/>
      <w:spacing w:val="5"/>
      <w:u w:val="single"/>
    </w:rPr>
  </w:style>
  <w:style w:type="character" w:styleId="BookTitle">
    <w:name w:val="Book Title"/>
    <w:uiPriority w:val="33"/>
    <w:qFormat/>
    <w:rsid w:val="00B534C4"/>
    <w:rPr>
      <w:b/>
      <w:bCs/>
      <w:smallCaps/>
      <w:spacing w:val="5"/>
    </w:rPr>
  </w:style>
  <w:style w:type="paragraph" w:customStyle="1" w:styleId="Style1">
    <w:name w:val="Style1"/>
    <w:basedOn w:val="Heading2"/>
    <w:qFormat/>
    <w:rsid w:val="00EC0948"/>
  </w:style>
  <w:style w:type="table" w:styleId="LightShading-Accent6">
    <w:name w:val="Light Shading Accent 6"/>
    <w:basedOn w:val="TableNormal"/>
    <w:uiPriority w:val="60"/>
    <w:rsid w:val="009C22DF"/>
    <w:rPr>
      <w:rFonts w:eastAsia="Calibri"/>
      <w:color w:val="E36C0A"/>
      <w:sz w:val="22"/>
      <w:szCs w:val="22"/>
      <w:lang w:eastAsia="en-US"/>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BalloonText">
    <w:name w:val="Balloon Text"/>
    <w:basedOn w:val="Normal"/>
    <w:link w:val="BalloonTextChar"/>
    <w:rsid w:val="00CB09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B0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ni\AppData\Roaming\Microsoft\Templates\Technology%20business%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96CC860E-B2DB-41E7-AA72-0A115153B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Technology business letterhead.dot</Template>
  <TotalTime>301</TotalTime>
  <Pages>4</Pages>
  <Words>498</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StockLayouts LLC</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zini</dc:creator>
  <cp:lastModifiedBy>zini</cp:lastModifiedBy>
  <cp:revision>2</cp:revision>
  <dcterms:created xsi:type="dcterms:W3CDTF">2013-03-05T17:15:00Z</dcterms:created>
  <dcterms:modified xsi:type="dcterms:W3CDTF">2013-03-06T00:24:00Z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TC102580331033</vt:lpwstr>
  </property>
</Properties>
</file>